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6BA4D7AE" w:rsidR="00333919" w:rsidRPr="003F06CD" w:rsidRDefault="003F06CD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 Black" w:hAnsi="Arial Black" w:cs="Arial"/>
          <w:sz w:val="32"/>
          <w:szCs w:val="24"/>
          <w:lang w:val="en-US"/>
        </w:rPr>
        <w:t xml:space="preserve">40 ea., Pallet, Cargo Aircraft, </w:t>
      </w:r>
      <w:proofErr w:type="spellStart"/>
      <w:r w:rsidRPr="003F06CD">
        <w:rPr>
          <w:rFonts w:ascii="Arial Black" w:hAnsi="Arial Black" w:cs="Arial"/>
          <w:sz w:val="32"/>
          <w:szCs w:val="24"/>
          <w:lang w:val="en-US"/>
        </w:rPr>
        <w:t>pn</w:t>
      </w:r>
      <w:proofErr w:type="spellEnd"/>
      <w:r w:rsidRPr="003F06CD">
        <w:rPr>
          <w:rFonts w:ascii="Arial Black" w:hAnsi="Arial Black" w:cs="Arial"/>
          <w:sz w:val="32"/>
          <w:szCs w:val="24"/>
          <w:lang w:val="en-US"/>
        </w:rPr>
        <w:t>: 50018-001, NSN 1670008204896</w:t>
      </w:r>
      <w:r w:rsidRPr="003F06CD">
        <w:rPr>
          <w:rFonts w:ascii="Arial Black" w:hAnsi="Arial Black" w:cs="Arial"/>
          <w:sz w:val="32"/>
          <w:szCs w:val="24"/>
          <w:highlight w:val="yellow"/>
          <w:lang w:val="en-US"/>
        </w:rPr>
        <w:t xml:space="preserve"> </w:t>
      </w:r>
    </w:p>
    <w:p w14:paraId="4C85FBC2" w14:textId="77777777" w:rsidR="00333919" w:rsidRPr="003F06C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3F06C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3F06C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3F06C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3F06C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3F06CD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3F06CD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3F06CD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3F06CD">
        <w:rPr>
          <w:rFonts w:ascii="Arial" w:hAnsi="Arial" w:cs="Arial"/>
          <w:sz w:val="24"/>
          <w:szCs w:val="24"/>
        </w:rPr>
        <w:t>These</w:t>
      </w:r>
      <w:proofErr w:type="spellEnd"/>
      <w:r w:rsidRPr="003F06CD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3F06CD">
        <w:rPr>
          <w:rFonts w:ascii="Arial" w:hAnsi="Arial" w:cs="Arial"/>
          <w:sz w:val="24"/>
          <w:szCs w:val="24"/>
        </w:rPr>
        <w:t>conditions</w:t>
      </w:r>
      <w:proofErr w:type="spellEnd"/>
    </w:p>
    <w:p w14:paraId="4906A087" w14:textId="77777777" w:rsidR="003F06CD" w:rsidRPr="003F06CD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3F06CD">
        <w:rPr>
          <w:rFonts w:ascii="Arial" w:hAnsi="Arial" w:cs="Arial"/>
          <w:sz w:val="24"/>
          <w:szCs w:val="24"/>
          <w:lang w:val="en-US"/>
        </w:rPr>
        <w:t xml:space="preserve">Terms and Conditions </w:t>
      </w:r>
      <w:r w:rsidR="003A56B6" w:rsidRPr="003F06C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CD" w14:textId="56C46FEC" w:rsidR="00796889" w:rsidRPr="003F06CD" w:rsidRDefault="003A56B6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14:paraId="4C85FBCE" w14:textId="77777777" w:rsidR="008629A8" w:rsidRPr="003F06CD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3F06CD">
        <w:rPr>
          <w:rFonts w:ascii="Arial" w:hAnsi="Arial" w:cs="Arial"/>
          <w:sz w:val="24"/>
          <w:szCs w:val="24"/>
          <w:lang w:val="en-US"/>
        </w:rPr>
        <w:t>L</w:t>
      </w:r>
      <w:r w:rsidRPr="003F06CD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5C6CCEFC" w:rsidR="00037743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554D9421" w14:textId="77777777" w:rsidR="003F06CD" w:rsidRPr="00801C48" w:rsidRDefault="003F06C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DE" w14:textId="11F92CD8" w:rsidR="008629A8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1F3A0315" w14:textId="77777777" w:rsidR="003F06CD" w:rsidRPr="003F06CD" w:rsidRDefault="003F06CD" w:rsidP="003F06CD"/>
    <w:p w14:paraId="4C85FBDF" w14:textId="0437E0DC" w:rsidR="00082D21" w:rsidRPr="003F06CD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3F06CD">
        <w:rPr>
          <w:rFonts w:ascii="Arial" w:hAnsi="Arial" w:cs="Arial"/>
          <w:sz w:val="24"/>
          <w:szCs w:val="24"/>
          <w:lang w:val="en-US"/>
        </w:rPr>
        <w:t>lowest price</w:t>
      </w:r>
      <w:r w:rsidRPr="003F06CD">
        <w:rPr>
          <w:rFonts w:ascii="Arial" w:hAnsi="Arial" w:cs="Arial"/>
          <w:sz w:val="24"/>
          <w:szCs w:val="24"/>
          <w:lang w:val="en-US"/>
        </w:rPr>
        <w:t>.</w:t>
      </w:r>
    </w:p>
    <w:p w14:paraId="4C85FBE0" w14:textId="77777777" w:rsidR="00460DFC" w:rsidRPr="003F06CD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63E63B33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3F06CD">
        <w:rPr>
          <w:rFonts w:ascii="Arial" w:hAnsi="Arial" w:cs="Arial"/>
          <w:sz w:val="24"/>
          <w:szCs w:val="24"/>
          <w:lang w:val="en-US"/>
        </w:rPr>
        <w:t>w</w:t>
      </w:r>
      <w:r w:rsidRPr="003F06CD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3F06CD">
        <w:rPr>
          <w:rFonts w:ascii="Arial" w:hAnsi="Arial" w:cs="Arial"/>
          <w:sz w:val="24"/>
          <w:szCs w:val="24"/>
          <w:lang w:val="en-US"/>
        </w:rPr>
        <w:t>o</w:t>
      </w:r>
      <w:r w:rsidRPr="003F06CD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3F06CD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3F06CD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3F06CD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3F06CD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3F06CD">
        <w:rPr>
          <w:rFonts w:ascii="Arial" w:hAnsi="Arial" w:cs="Arial"/>
          <w:sz w:val="24"/>
          <w:szCs w:val="24"/>
          <w:lang w:val="en-US"/>
        </w:rPr>
        <w:t>strict observation of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8018B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E7" w14:textId="1BAFCBA7"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6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r w:rsidR="003F06CD">
        <w:rPr>
          <w:rFonts w:ascii="Arial" w:hAnsi="Arial" w:cs="Arial"/>
          <w:i/>
          <w:sz w:val="24"/>
          <w:szCs w:val="24"/>
        </w:rPr>
        <w:t>100 %</w:t>
      </w:r>
      <w:bookmarkEnd w:id="6"/>
    </w:p>
    <w:p w14:paraId="4C85FBE8" w14:textId="77777777"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77777777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6E9808B2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3F06CD">
        <w:rPr>
          <w:rFonts w:ascii="Arial" w:hAnsi="Arial" w:cs="Arial"/>
          <w:sz w:val="24"/>
          <w:szCs w:val="24"/>
          <w:lang w:val="en-US"/>
        </w:rPr>
        <w:t>175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3C07A0C9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F06CD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3F06CD">
        <w:rPr>
          <w:rFonts w:ascii="Arial" w:hAnsi="Arial" w:cs="Arial"/>
          <w:sz w:val="24"/>
          <w:szCs w:val="24"/>
          <w:lang w:val="en-US"/>
        </w:rPr>
        <w:t>overall contract</w:t>
      </w:r>
      <w:r w:rsidRPr="003F06CD">
        <w:rPr>
          <w:rFonts w:ascii="Arial" w:hAnsi="Arial" w:cs="Arial"/>
          <w:sz w:val="24"/>
          <w:szCs w:val="24"/>
          <w:lang w:val="en-US"/>
        </w:rPr>
        <w:t xml:space="preserve"> price 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3F03850A" w:rsidR="009C5EF2" w:rsidRPr="009B284F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B284F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9B284F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9B284F">
        <w:rPr>
          <w:rFonts w:ascii="Arial" w:hAnsi="Arial" w:cs="Arial"/>
          <w:sz w:val="24"/>
          <w:szCs w:val="24"/>
          <w:lang w:val="en-US"/>
        </w:rPr>
        <w:t>t</w:t>
      </w:r>
      <w:r w:rsidR="009C5EF2" w:rsidRPr="009B284F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9B284F">
        <w:rPr>
          <w:rFonts w:ascii="Arial" w:hAnsi="Arial" w:cs="Arial"/>
          <w:sz w:val="24"/>
          <w:szCs w:val="24"/>
          <w:lang w:val="en-US"/>
        </w:rPr>
        <w:t>d</w:t>
      </w:r>
      <w:r w:rsidR="009C5EF2" w:rsidRPr="009B284F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9B284F">
        <w:rPr>
          <w:rFonts w:ascii="Arial" w:hAnsi="Arial" w:cs="Arial"/>
          <w:sz w:val="24"/>
          <w:szCs w:val="24"/>
          <w:lang w:val="en-US"/>
        </w:rPr>
        <w:t>shall be submitted to</w:t>
      </w:r>
      <w:r w:rsidR="009B284F" w:rsidRPr="009B284F">
        <w:rPr>
          <w:rFonts w:ascii="Arial" w:hAnsi="Arial" w:cs="Arial"/>
          <w:sz w:val="24"/>
          <w:szCs w:val="24"/>
          <w:lang w:val="en-US"/>
        </w:rPr>
        <w:t>: FMI-KTP-SC-TENDER-LU@MIL.DK</w:t>
      </w:r>
    </w:p>
    <w:p w14:paraId="4C85FC00" w14:textId="77777777" w:rsidR="009C5EF2" w:rsidRPr="009B284F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9B284F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B284F">
        <w:rPr>
          <w:rFonts w:ascii="Arial" w:hAnsi="Arial" w:cs="Arial"/>
          <w:sz w:val="24"/>
          <w:szCs w:val="24"/>
        </w:rPr>
        <w:t>Questions</w:t>
      </w:r>
      <w:proofErr w:type="spellEnd"/>
      <w:r w:rsidRPr="009B284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B284F">
        <w:rPr>
          <w:rFonts w:ascii="Arial" w:hAnsi="Arial" w:cs="Arial"/>
          <w:sz w:val="24"/>
          <w:szCs w:val="24"/>
        </w:rPr>
        <w:t>answers</w:t>
      </w:r>
      <w:proofErr w:type="spellEnd"/>
      <w:r w:rsidRPr="009B284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B284F">
        <w:rPr>
          <w:rFonts w:ascii="Arial" w:hAnsi="Arial" w:cs="Arial"/>
          <w:sz w:val="24"/>
          <w:szCs w:val="24"/>
        </w:rPr>
        <w:t>anonymized</w:t>
      </w:r>
      <w:proofErr w:type="spellEnd"/>
      <w:r w:rsidRPr="009B284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B284F">
        <w:rPr>
          <w:rFonts w:ascii="Arial" w:hAnsi="Arial" w:cs="Arial"/>
          <w:sz w:val="24"/>
          <w:szCs w:val="24"/>
        </w:rPr>
        <w:t>will</w:t>
      </w:r>
      <w:proofErr w:type="spellEnd"/>
      <w:r w:rsidRPr="009B2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84F">
        <w:rPr>
          <w:rFonts w:ascii="Arial" w:hAnsi="Arial" w:cs="Arial"/>
          <w:sz w:val="24"/>
          <w:szCs w:val="24"/>
        </w:rPr>
        <w:t>be</w:t>
      </w:r>
      <w:proofErr w:type="spellEnd"/>
      <w:r w:rsidRPr="009B28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84F">
        <w:rPr>
          <w:rFonts w:ascii="Arial" w:hAnsi="Arial" w:cs="Arial"/>
          <w:sz w:val="24"/>
          <w:szCs w:val="24"/>
        </w:rPr>
        <w:t>uploaded</w:t>
      </w:r>
      <w:proofErr w:type="spellEnd"/>
      <w:r w:rsidRPr="009B284F">
        <w:rPr>
          <w:rFonts w:ascii="Arial" w:hAnsi="Arial" w:cs="Arial"/>
          <w:sz w:val="24"/>
          <w:szCs w:val="24"/>
        </w:rPr>
        <w:t xml:space="preserve"> to </w:t>
      </w:r>
      <w:r w:rsidR="000A46C4" w:rsidRPr="009B284F">
        <w:rPr>
          <w:rFonts w:ascii="Arial" w:hAnsi="Arial" w:cs="Arial"/>
          <w:sz w:val="24"/>
          <w:szCs w:val="24"/>
        </w:rPr>
        <w:t xml:space="preserve">www. udbud.dk with the </w:t>
      </w:r>
      <w:proofErr w:type="spellStart"/>
      <w:r w:rsidR="000A46C4" w:rsidRPr="009B284F">
        <w:rPr>
          <w:rFonts w:ascii="Arial" w:hAnsi="Arial" w:cs="Arial"/>
          <w:sz w:val="24"/>
          <w:szCs w:val="24"/>
        </w:rPr>
        <w:t>other</w:t>
      </w:r>
      <w:proofErr w:type="spellEnd"/>
      <w:r w:rsidR="000A46C4" w:rsidRPr="009B284F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="000A46C4" w:rsidRPr="009B284F">
        <w:rPr>
          <w:rFonts w:ascii="Arial" w:hAnsi="Arial" w:cs="Arial"/>
          <w:sz w:val="24"/>
          <w:szCs w:val="24"/>
        </w:rPr>
        <w:t>documents</w:t>
      </w:r>
      <w:proofErr w:type="spellEnd"/>
      <w:r w:rsidR="000A46C4" w:rsidRPr="009B284F">
        <w:rPr>
          <w:rFonts w:ascii="Arial" w:hAnsi="Arial" w:cs="Arial"/>
          <w:sz w:val="24"/>
          <w:szCs w:val="24"/>
        </w:rPr>
        <w:t>.</w:t>
      </w:r>
    </w:p>
    <w:p w14:paraId="4C85FC02" w14:textId="77777777" w:rsidR="009F29BA" w:rsidRPr="009B284F" w:rsidRDefault="009F29BA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14:paraId="4C85FC13" w14:textId="0FF73DC0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B284F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9B284F">
        <w:rPr>
          <w:rFonts w:ascii="Arial" w:hAnsi="Arial" w:cs="Arial"/>
          <w:sz w:val="24"/>
          <w:szCs w:val="24"/>
          <w:lang w:val="en-US"/>
        </w:rPr>
        <w:t>submitted by e-mail to</w:t>
      </w:r>
      <w:r w:rsidR="009B284F" w:rsidRPr="009B284F">
        <w:rPr>
          <w:rFonts w:ascii="Arial" w:hAnsi="Arial" w:cs="Arial"/>
          <w:sz w:val="24"/>
          <w:szCs w:val="24"/>
          <w:lang w:val="en-US"/>
        </w:rPr>
        <w:t xml:space="preserve">: </w:t>
      </w:r>
      <w:r w:rsidR="009B284F" w:rsidRPr="009B284F">
        <w:rPr>
          <w:rFonts w:ascii="Arial" w:hAnsi="Arial" w:cs="Arial"/>
          <w:sz w:val="24"/>
          <w:szCs w:val="24"/>
          <w:lang w:val="en-US"/>
        </w:rPr>
        <w:t>FMI-KTP-SC-TENDER-LU@MIL.DK</w:t>
      </w:r>
      <w:r w:rsidR="002641A5" w:rsidRPr="009B284F">
        <w:rPr>
          <w:rFonts w:ascii="Arial" w:hAnsi="Arial" w:cs="Arial"/>
          <w:sz w:val="24"/>
          <w:szCs w:val="24"/>
          <w:lang w:val="en-US"/>
        </w:rPr>
        <w:t xml:space="preserve"> </w:t>
      </w:r>
      <w:r w:rsidRPr="009B284F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9B284F">
        <w:rPr>
          <w:rFonts w:ascii="Arial" w:hAnsi="Arial" w:cs="Arial"/>
          <w:sz w:val="24"/>
          <w:szCs w:val="24"/>
          <w:lang w:val="en-US"/>
        </w:rPr>
        <w:t xml:space="preserve"> </w:t>
      </w:r>
      <w:r w:rsidR="009B284F">
        <w:rPr>
          <w:rFonts w:ascii="Arial" w:hAnsi="Arial" w:cs="Arial"/>
          <w:sz w:val="24"/>
          <w:szCs w:val="24"/>
          <w:lang w:val="en-US"/>
        </w:rPr>
        <w:t xml:space="preserve">11. March </w:t>
      </w:r>
      <w:bookmarkStart w:id="31" w:name="_GoBack"/>
      <w:bookmarkEnd w:id="31"/>
      <w:r w:rsidR="009B284F" w:rsidRPr="009B284F">
        <w:rPr>
          <w:rFonts w:ascii="Arial" w:hAnsi="Arial" w:cs="Arial"/>
          <w:sz w:val="24"/>
          <w:szCs w:val="24"/>
          <w:lang w:val="en-US"/>
        </w:rPr>
        <w:t xml:space="preserve">2022 </w:t>
      </w:r>
      <w:r w:rsidR="002641A5" w:rsidRPr="009B284F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9B284F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</w:t>
      </w:r>
      <w:r>
        <w:rPr>
          <w:rFonts w:ascii="Arial" w:hAnsi="Arial" w:cs="Arial"/>
          <w:sz w:val="24"/>
          <w:szCs w:val="24"/>
          <w:lang w:val="en-US"/>
        </w:rPr>
        <w:lastRenderedPageBreak/>
        <w:t xml:space="preserve">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3F06CD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0D5FDC32" w:rsidR="00B45290" w:rsidRPr="009B284F" w:rsidRDefault="009B284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B284F">
              <w:rPr>
                <w:rFonts w:ascii="Arial" w:hAnsi="Arial" w:cs="Arial"/>
                <w:szCs w:val="24"/>
                <w:lang w:val="en-GB" w:eastAsia="en-US"/>
              </w:rPr>
              <w:t>25. February 2022</w:t>
            </w:r>
            <w:r w:rsidR="00B45290" w:rsidRPr="009B284F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3F06CD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5F566E30" w:rsidR="00B45290" w:rsidRPr="009B284F" w:rsidRDefault="009B284F" w:rsidP="009B284F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B284F">
              <w:rPr>
                <w:rFonts w:ascii="Arial" w:hAnsi="Arial" w:cs="Arial"/>
                <w:szCs w:val="24"/>
                <w:lang w:val="en-GB" w:eastAsia="en-US"/>
              </w:rPr>
              <w:t>03. March 2022</w:t>
            </w:r>
            <w:r w:rsidR="00B45290" w:rsidRPr="009B284F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F06CD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23A93D5A" w:rsidR="00B45290" w:rsidRPr="009B284F" w:rsidRDefault="009B284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B284F">
              <w:rPr>
                <w:rFonts w:ascii="Arial" w:hAnsi="Arial" w:cs="Arial"/>
                <w:szCs w:val="24"/>
                <w:lang w:val="en-GB" w:eastAsia="en-US"/>
              </w:rPr>
              <w:t>04. March 2022</w:t>
            </w:r>
          </w:p>
          <w:p w14:paraId="4C85FC30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9B284F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6D9568E4" w:rsidR="00B45290" w:rsidRPr="009B284F" w:rsidRDefault="009B284F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B284F">
              <w:rPr>
                <w:rFonts w:ascii="Arial" w:hAnsi="Arial" w:cs="Arial"/>
                <w:szCs w:val="24"/>
                <w:lang w:val="en-GB" w:eastAsia="en-US"/>
              </w:rPr>
              <w:t>11. March 2022</w:t>
            </w:r>
            <w:r w:rsidR="00B45290" w:rsidRPr="009B284F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9B284F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66441" w14:textId="77777777" w:rsidR="002037B9" w:rsidRDefault="002037B9" w:rsidP="00333919">
      <w:pPr>
        <w:spacing w:line="240" w:lineRule="auto"/>
      </w:pPr>
      <w:r>
        <w:separator/>
      </w:r>
    </w:p>
  </w:endnote>
  <w:endnote w:type="continuationSeparator" w:id="0">
    <w:p w14:paraId="57D4FFBA" w14:textId="77777777" w:rsidR="002037B9" w:rsidRDefault="002037B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1932EE5A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B284F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D027" w14:textId="77777777" w:rsidR="002037B9" w:rsidRDefault="002037B9" w:rsidP="00333919">
      <w:pPr>
        <w:spacing w:line="240" w:lineRule="auto"/>
      </w:pPr>
      <w:r>
        <w:separator/>
      </w:r>
    </w:p>
  </w:footnote>
  <w:footnote w:type="continuationSeparator" w:id="0">
    <w:p w14:paraId="25A824DF" w14:textId="77777777" w:rsidR="002037B9" w:rsidRDefault="002037B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10292475" w:rsidR="004D2D2E" w:rsidRDefault="00BA7262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0ED157F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FC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37B9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06CD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16BE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284F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A726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48E4F8-7FC7-4CE2-9E19-E67406CD0CB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734944-6C46-4F21-B764-0987B090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4180</Characters>
  <Application>Microsoft Office Word</Application>
  <DocSecurity>0</DocSecurity>
  <Lines>130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2022-02-24T17:03:00Z</dcterms:created>
  <dcterms:modified xsi:type="dcterms:W3CDTF">2022-02-24T17:26:00Z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