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08" w:rsidRPr="00517B6F" w:rsidRDefault="00044408" w:rsidP="00044408">
      <w:pPr>
        <w:rPr>
          <w:sz w:val="28"/>
          <w:szCs w:val="28"/>
          <w:lang w:val="da-DK"/>
        </w:rPr>
      </w:pPr>
      <w:r w:rsidRPr="00517B6F">
        <w:rPr>
          <w:sz w:val="28"/>
          <w:szCs w:val="28"/>
          <w:lang w:val="da-DK"/>
        </w:rPr>
        <w:t>Press</w:t>
      </w:r>
      <w:r w:rsidR="00517B6F" w:rsidRPr="00517B6F">
        <w:rPr>
          <w:sz w:val="28"/>
          <w:szCs w:val="28"/>
          <w:lang w:val="da-DK"/>
        </w:rPr>
        <w:t>emeddelelse</w:t>
      </w:r>
      <w:r w:rsidRPr="00517B6F">
        <w:rPr>
          <w:sz w:val="28"/>
          <w:szCs w:val="28"/>
          <w:lang w:val="da-DK"/>
        </w:rPr>
        <w:t>:</w:t>
      </w:r>
    </w:p>
    <w:p w:rsidR="00044408" w:rsidRPr="00517B6F" w:rsidRDefault="00044408" w:rsidP="00044408">
      <w:pPr>
        <w:rPr>
          <w:lang w:val="da-DK"/>
        </w:rPr>
      </w:pPr>
    </w:p>
    <w:p w:rsidR="00044408" w:rsidRPr="00517B6F" w:rsidRDefault="00044408" w:rsidP="00044408">
      <w:pPr>
        <w:rPr>
          <w:lang w:val="da-DK"/>
        </w:rPr>
      </w:pPr>
    </w:p>
    <w:p w:rsidR="00044408" w:rsidRPr="00517B6F" w:rsidRDefault="00044408" w:rsidP="00044408">
      <w:pPr>
        <w:rPr>
          <w:lang w:val="da-DK"/>
        </w:rPr>
      </w:pPr>
    </w:p>
    <w:p w:rsidR="00044408" w:rsidRPr="00517B6F" w:rsidRDefault="00044408" w:rsidP="00517B6F">
      <w:pPr>
        <w:rPr>
          <w:b/>
          <w:sz w:val="28"/>
          <w:szCs w:val="28"/>
          <w:lang w:val="da-DK"/>
        </w:rPr>
      </w:pPr>
      <w:proofErr w:type="spellStart"/>
      <w:r w:rsidRPr="00517B6F">
        <w:rPr>
          <w:b/>
          <w:sz w:val="28"/>
          <w:szCs w:val="28"/>
          <w:lang w:val="da-DK"/>
        </w:rPr>
        <w:t>Troax</w:t>
      </w:r>
      <w:proofErr w:type="spellEnd"/>
      <w:r w:rsidRPr="00517B6F">
        <w:rPr>
          <w:b/>
          <w:sz w:val="28"/>
          <w:szCs w:val="28"/>
          <w:lang w:val="da-DK"/>
        </w:rPr>
        <w:t xml:space="preserve"> </w:t>
      </w:r>
      <w:r w:rsidR="00517B6F" w:rsidRPr="00517B6F">
        <w:rPr>
          <w:b/>
          <w:sz w:val="28"/>
          <w:szCs w:val="28"/>
          <w:lang w:val="da-DK"/>
        </w:rPr>
        <w:t>smarte dør-kit til maskinafskærmning sparer værdifulde ressourcer</w:t>
      </w:r>
      <w:r w:rsidR="00252038">
        <w:rPr>
          <w:b/>
          <w:sz w:val="28"/>
          <w:szCs w:val="28"/>
          <w:lang w:val="da-DK"/>
        </w:rPr>
        <w:t xml:space="preserve"> for kunderne</w:t>
      </w:r>
    </w:p>
    <w:p w:rsidR="00044408" w:rsidRPr="00517B6F" w:rsidRDefault="00044408" w:rsidP="00044408">
      <w:pPr>
        <w:rPr>
          <w:lang w:val="da-DK"/>
        </w:rPr>
      </w:pPr>
    </w:p>
    <w:p w:rsidR="00044408" w:rsidRPr="00521F05" w:rsidRDefault="00044408" w:rsidP="00044408">
      <w:pPr>
        <w:rPr>
          <w:lang w:val="da-DK"/>
        </w:rPr>
      </w:pPr>
      <w:proofErr w:type="spellStart"/>
      <w:r w:rsidRPr="000F28A8">
        <w:rPr>
          <w:lang w:val="da-DK"/>
        </w:rPr>
        <w:t>Troax</w:t>
      </w:r>
      <w:proofErr w:type="spellEnd"/>
      <w:r w:rsidRPr="000F28A8">
        <w:rPr>
          <w:lang w:val="da-DK"/>
        </w:rPr>
        <w:t xml:space="preserve"> </w:t>
      </w:r>
      <w:r w:rsidR="00521F05" w:rsidRPr="000F28A8">
        <w:rPr>
          <w:lang w:val="da-DK"/>
        </w:rPr>
        <w:t>maskinafskærmning er velkendt for at have en høj</w:t>
      </w:r>
      <w:r w:rsidR="00252038">
        <w:rPr>
          <w:lang w:val="da-DK"/>
        </w:rPr>
        <w:t xml:space="preserve"> standard</w:t>
      </w:r>
      <w:r w:rsidR="000F28A8">
        <w:rPr>
          <w:lang w:val="da-DK"/>
        </w:rPr>
        <w:t xml:space="preserve"> både </w:t>
      </w:r>
      <w:r w:rsidR="00521F05" w:rsidRPr="000F28A8">
        <w:rPr>
          <w:lang w:val="da-DK"/>
        </w:rPr>
        <w:t xml:space="preserve">kvalitets- og funktionsmæssigt. </w:t>
      </w:r>
      <w:r w:rsidR="00521F05" w:rsidRPr="00521F05">
        <w:rPr>
          <w:lang w:val="da-DK"/>
        </w:rPr>
        <w:t>D</w:t>
      </w:r>
      <w:r w:rsidRPr="00521F05">
        <w:rPr>
          <w:lang w:val="da-DK"/>
        </w:rPr>
        <w:t>et</w:t>
      </w:r>
      <w:r w:rsidR="00521F05" w:rsidRPr="00521F05">
        <w:rPr>
          <w:lang w:val="da-DK"/>
        </w:rPr>
        <w:t xml:space="preserve">te er et resultat af bred erfaring, dygtige medarbejdere og lysten til </w:t>
      </w:r>
      <w:r w:rsidR="00521F05">
        <w:rPr>
          <w:lang w:val="da-DK"/>
        </w:rPr>
        <w:t>a</w:t>
      </w:r>
      <w:r w:rsidR="00521F05" w:rsidRPr="00521F05">
        <w:rPr>
          <w:lang w:val="da-DK"/>
        </w:rPr>
        <w:t xml:space="preserve">ltid at finde </w:t>
      </w:r>
      <w:r w:rsidR="00521F05">
        <w:rPr>
          <w:lang w:val="da-DK"/>
        </w:rPr>
        <w:t xml:space="preserve">endnu </w:t>
      </w:r>
      <w:r w:rsidR="00521F05" w:rsidRPr="00521F05">
        <w:rPr>
          <w:lang w:val="da-DK"/>
        </w:rPr>
        <w:t>bedre løsninger for kunderne.</w:t>
      </w:r>
    </w:p>
    <w:p w:rsidR="00044408" w:rsidRPr="00521F05" w:rsidRDefault="00044408" w:rsidP="00044408">
      <w:pPr>
        <w:rPr>
          <w:lang w:val="da-DK"/>
        </w:rPr>
      </w:pPr>
    </w:p>
    <w:p w:rsidR="00044408" w:rsidRPr="0019571E" w:rsidRDefault="00044408" w:rsidP="00044408">
      <w:pPr>
        <w:rPr>
          <w:lang w:val="da-DK"/>
        </w:rPr>
      </w:pPr>
      <w:r w:rsidRPr="0019571E">
        <w:rPr>
          <w:lang w:val="da-DK"/>
        </w:rPr>
        <w:t xml:space="preserve">Josephine Granell, produktchef </w:t>
      </w:r>
      <w:r w:rsidR="00521F05" w:rsidRPr="0019571E">
        <w:rPr>
          <w:lang w:val="da-DK"/>
        </w:rPr>
        <w:t xml:space="preserve">for </w:t>
      </w:r>
      <w:r w:rsidR="00A33B92" w:rsidRPr="0019571E">
        <w:rPr>
          <w:lang w:val="da-DK"/>
        </w:rPr>
        <w:t>Automations</w:t>
      </w:r>
      <w:r w:rsidR="00521F05" w:rsidRPr="0019571E">
        <w:rPr>
          <w:lang w:val="da-DK"/>
        </w:rPr>
        <w:t>- og</w:t>
      </w:r>
      <w:r w:rsidRPr="0019571E">
        <w:rPr>
          <w:lang w:val="da-DK"/>
        </w:rPr>
        <w:t xml:space="preserve"> Robot</w:t>
      </w:r>
      <w:r w:rsidR="00521F05" w:rsidRPr="0019571E">
        <w:rPr>
          <w:lang w:val="da-DK"/>
        </w:rPr>
        <w:t>løsninger hos</w:t>
      </w:r>
      <w:r w:rsidRPr="0019571E">
        <w:rPr>
          <w:lang w:val="da-DK"/>
        </w:rPr>
        <w:t xml:space="preserve"> </w:t>
      </w:r>
      <w:proofErr w:type="spellStart"/>
      <w:r w:rsidRPr="0019571E">
        <w:rPr>
          <w:lang w:val="da-DK"/>
        </w:rPr>
        <w:t>Troax</w:t>
      </w:r>
      <w:proofErr w:type="spellEnd"/>
      <w:r w:rsidRPr="0019571E">
        <w:rPr>
          <w:lang w:val="da-DK"/>
        </w:rPr>
        <w:t xml:space="preserve"> AB, </w:t>
      </w:r>
      <w:r w:rsidR="006C6F79">
        <w:rPr>
          <w:lang w:val="da-DK"/>
        </w:rPr>
        <w:t>fortæller</w:t>
      </w:r>
      <w:r w:rsidRPr="0019571E">
        <w:rPr>
          <w:lang w:val="da-DK"/>
        </w:rPr>
        <w:t>:</w:t>
      </w:r>
    </w:p>
    <w:p w:rsidR="00044408" w:rsidRPr="0019571E" w:rsidRDefault="00044408" w:rsidP="00044408">
      <w:pPr>
        <w:rPr>
          <w:lang w:val="da-DK"/>
        </w:rPr>
      </w:pPr>
    </w:p>
    <w:p w:rsidR="0019571E" w:rsidRDefault="00044408" w:rsidP="00044408">
      <w:pPr>
        <w:rPr>
          <w:lang w:val="da-DK"/>
        </w:rPr>
      </w:pPr>
      <w:r w:rsidRPr="0019571E">
        <w:rPr>
          <w:lang w:val="da-DK"/>
        </w:rPr>
        <w:t xml:space="preserve">- </w:t>
      </w:r>
      <w:r w:rsidR="0019571E" w:rsidRPr="0019571E">
        <w:rPr>
          <w:lang w:val="da-DK"/>
        </w:rPr>
        <w:t xml:space="preserve">Forestil dig, at du har investeret i en maskinafskærmning. </w:t>
      </w:r>
      <w:r w:rsidR="0019571E">
        <w:rPr>
          <w:lang w:val="da-DK"/>
        </w:rPr>
        <w:t xml:space="preserve">Efter noget tid ændres produktionen eller noget skal flyttes. For at </w:t>
      </w:r>
      <w:proofErr w:type="spellStart"/>
      <w:r w:rsidR="0019571E">
        <w:rPr>
          <w:lang w:val="da-DK"/>
        </w:rPr>
        <w:t>flow’et</w:t>
      </w:r>
      <w:proofErr w:type="spellEnd"/>
      <w:r w:rsidR="0019571E">
        <w:rPr>
          <w:lang w:val="da-DK"/>
        </w:rPr>
        <w:t xml:space="preserve"> ikke skal stoppe, behøves der nu en hurtig og smart løsning eftersom døren ikke er på det rigtige sted længere. Det er her vores dør-kit kommer ind i billedet.</w:t>
      </w:r>
    </w:p>
    <w:p w:rsidR="00044408" w:rsidRPr="000F28A8" w:rsidRDefault="00044408" w:rsidP="00044408">
      <w:pPr>
        <w:rPr>
          <w:lang w:val="da-DK"/>
        </w:rPr>
      </w:pPr>
    </w:p>
    <w:p w:rsidR="00044408" w:rsidRPr="001C7D14" w:rsidRDefault="00044408" w:rsidP="00044408">
      <w:pPr>
        <w:rPr>
          <w:lang w:val="da-DK"/>
        </w:rPr>
      </w:pPr>
      <w:r w:rsidRPr="001C7D14">
        <w:rPr>
          <w:lang w:val="da-DK"/>
        </w:rPr>
        <w:t xml:space="preserve">- </w:t>
      </w:r>
      <w:r w:rsidR="001C7D14" w:rsidRPr="001C7D14">
        <w:rPr>
          <w:lang w:val="da-DK"/>
        </w:rPr>
        <w:t>Efter talrige forespørgsler fra vores kunder har vi afhjulpet situationen og udviklet et effektivt dør-kit, som passer til alle typer af vores maskinafskærmningshegn.</w:t>
      </w:r>
      <w:r w:rsidRPr="001C7D14">
        <w:rPr>
          <w:lang w:val="da-DK"/>
        </w:rPr>
        <w:t xml:space="preserve"> Det har aldrig v</w:t>
      </w:r>
      <w:r w:rsidR="001C7D14" w:rsidRPr="001C7D14">
        <w:rPr>
          <w:lang w:val="da-DK"/>
        </w:rPr>
        <w:t>æret så nemt at skabe en dør i en eksisterende afskærmning som det er nu</w:t>
      </w:r>
      <w:r w:rsidR="001C7D14">
        <w:rPr>
          <w:lang w:val="da-DK"/>
        </w:rPr>
        <w:t>”</w:t>
      </w:r>
      <w:r w:rsidR="001C7D14" w:rsidRPr="001C7D14">
        <w:rPr>
          <w:lang w:val="da-DK"/>
        </w:rPr>
        <w:t xml:space="preserve">, </w:t>
      </w:r>
      <w:r w:rsidR="001C7D14">
        <w:rPr>
          <w:lang w:val="da-DK"/>
        </w:rPr>
        <w:t>fortsæ</w:t>
      </w:r>
      <w:r w:rsidRPr="001C7D14">
        <w:rPr>
          <w:lang w:val="da-DK"/>
        </w:rPr>
        <w:t>tter Josephine.</w:t>
      </w:r>
    </w:p>
    <w:p w:rsidR="00044408" w:rsidRPr="001C7D14" w:rsidRDefault="00044408" w:rsidP="00044408">
      <w:pPr>
        <w:rPr>
          <w:lang w:val="da-DK"/>
        </w:rPr>
      </w:pPr>
    </w:p>
    <w:p w:rsidR="003B1528" w:rsidRDefault="008C05FE" w:rsidP="00044408">
      <w:pPr>
        <w:rPr>
          <w:sz w:val="24"/>
          <w:szCs w:val="24"/>
          <w:lang w:val="da-DK"/>
        </w:rPr>
      </w:pPr>
      <w:r w:rsidRPr="003B1528">
        <w:rPr>
          <w:sz w:val="24"/>
          <w:szCs w:val="24"/>
          <w:lang w:val="da-DK"/>
        </w:rPr>
        <w:t xml:space="preserve">Fjern </w:t>
      </w:r>
      <w:proofErr w:type="spellStart"/>
      <w:r w:rsidRPr="003B1528">
        <w:rPr>
          <w:sz w:val="24"/>
          <w:szCs w:val="24"/>
          <w:lang w:val="da-DK"/>
        </w:rPr>
        <w:t>netsektion</w:t>
      </w:r>
      <w:proofErr w:type="spellEnd"/>
      <w:r w:rsidRPr="003B1528">
        <w:rPr>
          <w:sz w:val="24"/>
          <w:szCs w:val="24"/>
          <w:lang w:val="da-DK"/>
        </w:rPr>
        <w:t xml:space="preserve">, </w:t>
      </w:r>
      <w:r w:rsidR="003B1528" w:rsidRPr="003B1528">
        <w:rPr>
          <w:sz w:val="24"/>
          <w:szCs w:val="24"/>
          <w:lang w:val="da-DK"/>
        </w:rPr>
        <w:t xml:space="preserve">montér dør-kit og </w:t>
      </w:r>
      <w:proofErr w:type="spellStart"/>
      <w:r w:rsidR="003B1528" w:rsidRPr="003B1528">
        <w:rPr>
          <w:sz w:val="24"/>
          <w:szCs w:val="24"/>
          <w:lang w:val="da-DK"/>
        </w:rPr>
        <w:t>netsektion</w:t>
      </w:r>
      <w:proofErr w:type="spellEnd"/>
      <w:r w:rsidR="003B1528" w:rsidRPr="003B1528">
        <w:rPr>
          <w:sz w:val="24"/>
          <w:szCs w:val="24"/>
          <w:lang w:val="da-DK"/>
        </w:rPr>
        <w:t>. Færdig.</w:t>
      </w:r>
    </w:p>
    <w:p w:rsidR="00044408" w:rsidRPr="000F28A8" w:rsidRDefault="003B1528" w:rsidP="00044408">
      <w:pPr>
        <w:rPr>
          <w:lang w:val="da-DK"/>
        </w:rPr>
      </w:pPr>
      <w:r w:rsidRPr="000F28A8">
        <w:rPr>
          <w:lang w:val="da-DK"/>
        </w:rPr>
        <w:t xml:space="preserve"> </w:t>
      </w:r>
    </w:p>
    <w:p w:rsidR="00044408" w:rsidRPr="003B1528" w:rsidRDefault="00044408" w:rsidP="00044408">
      <w:pPr>
        <w:rPr>
          <w:lang w:val="da-DK"/>
        </w:rPr>
      </w:pPr>
      <w:r w:rsidRPr="000F28A8">
        <w:rPr>
          <w:lang w:val="da-DK"/>
        </w:rPr>
        <w:t xml:space="preserve">- Du </w:t>
      </w:r>
      <w:r w:rsidR="003B1528" w:rsidRPr="000F28A8">
        <w:rPr>
          <w:lang w:val="da-DK"/>
        </w:rPr>
        <w:t xml:space="preserve">starter med at </w:t>
      </w:r>
      <w:r w:rsidR="00531680">
        <w:rPr>
          <w:lang w:val="da-DK"/>
        </w:rPr>
        <w:t>demontere</w:t>
      </w:r>
      <w:r w:rsidR="003B1528" w:rsidRPr="000F28A8">
        <w:rPr>
          <w:lang w:val="da-DK"/>
        </w:rPr>
        <w:t xml:space="preserve"> en </w:t>
      </w:r>
      <w:proofErr w:type="spellStart"/>
      <w:r w:rsidR="003B1528" w:rsidRPr="000F28A8">
        <w:rPr>
          <w:lang w:val="da-DK"/>
        </w:rPr>
        <w:t>netsektion</w:t>
      </w:r>
      <w:proofErr w:type="spellEnd"/>
      <w:r w:rsidR="003B1528" w:rsidRPr="000F28A8">
        <w:rPr>
          <w:lang w:val="da-DK"/>
        </w:rPr>
        <w:t xml:space="preserve"> i den eksisterende maskinafskærmning. Derefter skiftes beslagene ud med hængsler, </w:t>
      </w:r>
      <w:r w:rsidR="000F28A8">
        <w:rPr>
          <w:lang w:val="da-DK"/>
        </w:rPr>
        <w:t xml:space="preserve">der </w:t>
      </w:r>
      <w:r w:rsidR="003B1528" w:rsidRPr="000F28A8">
        <w:rPr>
          <w:lang w:val="da-DK"/>
        </w:rPr>
        <w:t xml:space="preserve">monteres en </w:t>
      </w:r>
      <w:bookmarkStart w:id="0" w:name="_GoBack"/>
      <w:bookmarkEnd w:id="0"/>
      <w:r w:rsidR="003B1528" w:rsidRPr="000F28A8">
        <w:rPr>
          <w:lang w:val="da-DK"/>
        </w:rPr>
        <w:t xml:space="preserve">overligger og nogle anslag. Du vælger den rigtige type lås til din produktion, og døren er færdig. </w:t>
      </w:r>
      <w:r w:rsidR="003B1528" w:rsidRPr="003B1528">
        <w:rPr>
          <w:lang w:val="da-DK"/>
        </w:rPr>
        <w:t xml:space="preserve">Hurtigt og enkelt har man skabt en sikker og stærk dør af en eksisterende </w:t>
      </w:r>
      <w:proofErr w:type="spellStart"/>
      <w:r w:rsidR="003B1528" w:rsidRPr="003B1528">
        <w:rPr>
          <w:lang w:val="da-DK"/>
        </w:rPr>
        <w:t>netsektion</w:t>
      </w:r>
      <w:proofErr w:type="spellEnd"/>
      <w:r w:rsidR="003B1528" w:rsidRPr="003B1528">
        <w:rPr>
          <w:lang w:val="da-DK"/>
        </w:rPr>
        <w:t>, fortsæ</w:t>
      </w:r>
      <w:r w:rsidRPr="003B1528">
        <w:rPr>
          <w:lang w:val="da-DK"/>
        </w:rPr>
        <w:t>tter Josephine.</w:t>
      </w:r>
    </w:p>
    <w:p w:rsidR="00044408" w:rsidRPr="003B1528" w:rsidRDefault="00044408" w:rsidP="00044408">
      <w:pPr>
        <w:rPr>
          <w:lang w:val="da-DK"/>
        </w:rPr>
      </w:pPr>
    </w:p>
    <w:p w:rsidR="00044408" w:rsidRPr="00E72215" w:rsidRDefault="00044408" w:rsidP="00044408">
      <w:pPr>
        <w:rPr>
          <w:sz w:val="24"/>
          <w:szCs w:val="24"/>
          <w:lang w:val="da-DK"/>
        </w:rPr>
      </w:pPr>
      <w:r w:rsidRPr="00E72215">
        <w:rPr>
          <w:sz w:val="24"/>
          <w:szCs w:val="24"/>
          <w:lang w:val="da-DK"/>
        </w:rPr>
        <w:t>Ska</w:t>
      </w:r>
      <w:r w:rsidR="003E38C6" w:rsidRPr="00E72215">
        <w:rPr>
          <w:sz w:val="24"/>
          <w:szCs w:val="24"/>
          <w:lang w:val="da-DK"/>
        </w:rPr>
        <w:t>ber valgfrihed og bibeholder styrke</w:t>
      </w:r>
    </w:p>
    <w:p w:rsidR="00044408" w:rsidRPr="00E72215" w:rsidRDefault="00044408" w:rsidP="00044408">
      <w:pPr>
        <w:rPr>
          <w:lang w:val="da-DK"/>
        </w:rPr>
      </w:pPr>
    </w:p>
    <w:p w:rsidR="00044408" w:rsidRPr="00E72215" w:rsidRDefault="00044408" w:rsidP="00044408">
      <w:pPr>
        <w:rPr>
          <w:lang w:val="da-DK"/>
        </w:rPr>
      </w:pPr>
      <w:r w:rsidRPr="00E72215">
        <w:rPr>
          <w:lang w:val="da-DK"/>
        </w:rPr>
        <w:t>- V</w:t>
      </w:r>
      <w:r w:rsidR="00E72215" w:rsidRPr="00E72215">
        <w:rPr>
          <w:lang w:val="da-DK"/>
        </w:rPr>
        <w:t xml:space="preserve">ores system og løsninger er meget fleksible og med dør-kittet skaber vi endnu mere valgfrihed, som i dette tilfælde at kunne ændre placering af en dør selvom montagen er afsluttet uden </w:t>
      </w:r>
      <w:r w:rsidR="00E72215">
        <w:rPr>
          <w:lang w:val="da-DK"/>
        </w:rPr>
        <w:t xml:space="preserve">hverken </w:t>
      </w:r>
      <w:r w:rsidR="00E72215" w:rsidRPr="00E72215">
        <w:rPr>
          <w:lang w:val="da-DK"/>
        </w:rPr>
        <w:t xml:space="preserve">at skulle flytte på stolper eller bestille ekstra </w:t>
      </w:r>
      <w:proofErr w:type="spellStart"/>
      <w:r w:rsidR="00E72215" w:rsidRPr="00E72215">
        <w:rPr>
          <w:lang w:val="da-DK"/>
        </w:rPr>
        <w:t>netsektioner</w:t>
      </w:r>
      <w:proofErr w:type="spellEnd"/>
      <w:r w:rsidR="00E72215" w:rsidRPr="00E72215">
        <w:rPr>
          <w:lang w:val="da-DK"/>
        </w:rPr>
        <w:t>.</w:t>
      </w:r>
      <w:r w:rsidR="00E72215">
        <w:rPr>
          <w:lang w:val="da-DK"/>
        </w:rPr>
        <w:t xml:space="preserve"> </w:t>
      </w:r>
      <w:r w:rsidRPr="00E72215">
        <w:rPr>
          <w:lang w:val="da-DK"/>
        </w:rPr>
        <w:t>Des</w:t>
      </w:r>
      <w:r w:rsidR="00E72215" w:rsidRPr="00E72215">
        <w:rPr>
          <w:lang w:val="da-DK"/>
        </w:rPr>
        <w:t xml:space="preserve">uden bibeholdes vores anerkendte høje kvalitet. Det sparer både tid og penge for vores kunder, afslutter </w:t>
      </w:r>
      <w:r w:rsidRPr="00E72215">
        <w:rPr>
          <w:lang w:val="da-DK"/>
        </w:rPr>
        <w:t>Josephine.</w:t>
      </w:r>
    </w:p>
    <w:p w:rsidR="00044408" w:rsidRPr="00E72215" w:rsidRDefault="00044408" w:rsidP="00044408">
      <w:pPr>
        <w:rPr>
          <w:lang w:val="da-DK"/>
        </w:rPr>
      </w:pPr>
    </w:p>
    <w:p w:rsidR="00044408" w:rsidRPr="00AB28D8" w:rsidRDefault="00044408" w:rsidP="00044408">
      <w:pPr>
        <w:rPr>
          <w:lang w:val="da-DK"/>
        </w:rPr>
      </w:pPr>
      <w:r w:rsidRPr="00AB28D8">
        <w:rPr>
          <w:lang w:val="da-DK"/>
        </w:rPr>
        <w:t xml:space="preserve">Har du </w:t>
      </w:r>
      <w:r w:rsidR="00AB28D8" w:rsidRPr="00AB28D8">
        <w:rPr>
          <w:lang w:val="da-DK"/>
        </w:rPr>
        <w:t>spørgsmål eller vil du have mere information omkring vores dør-kit eller vores verdensførende maskinafsk</w:t>
      </w:r>
      <w:r w:rsidR="00AB28D8">
        <w:rPr>
          <w:lang w:val="da-DK"/>
        </w:rPr>
        <w:t>ærmningssystem, kan du kontakte</w:t>
      </w:r>
      <w:r w:rsidRPr="00AB28D8">
        <w:rPr>
          <w:lang w:val="da-DK"/>
        </w:rPr>
        <w:t xml:space="preserve"> Josephine Granell:</w:t>
      </w:r>
    </w:p>
    <w:p w:rsidR="00044408" w:rsidRPr="00AB28D8" w:rsidRDefault="00044408" w:rsidP="00044408">
      <w:pPr>
        <w:rPr>
          <w:lang w:val="da-DK"/>
        </w:rPr>
      </w:pPr>
    </w:p>
    <w:p w:rsidR="00044408" w:rsidRPr="000F28A8" w:rsidRDefault="00044408" w:rsidP="00044408">
      <w:pPr>
        <w:rPr>
          <w:lang w:val="da-DK"/>
        </w:rPr>
      </w:pPr>
      <w:r w:rsidRPr="000F28A8">
        <w:rPr>
          <w:lang w:val="da-DK"/>
        </w:rPr>
        <w:t>Josephine Grane</w:t>
      </w:r>
      <w:r w:rsidR="007849BD" w:rsidRPr="000F28A8">
        <w:rPr>
          <w:lang w:val="da-DK"/>
        </w:rPr>
        <w:t>ll, produktchef Automations- og</w:t>
      </w:r>
      <w:r w:rsidRPr="000F28A8">
        <w:rPr>
          <w:lang w:val="da-DK"/>
        </w:rPr>
        <w:t xml:space="preserve"> Robot</w:t>
      </w:r>
      <w:r w:rsidR="007849BD" w:rsidRPr="000F28A8">
        <w:rPr>
          <w:lang w:val="da-DK"/>
        </w:rPr>
        <w:t>løsninger</w:t>
      </w:r>
    </w:p>
    <w:p w:rsidR="00044408" w:rsidRPr="000F28A8" w:rsidRDefault="00044408" w:rsidP="00044408">
      <w:pPr>
        <w:rPr>
          <w:lang w:val="da-DK"/>
        </w:rPr>
      </w:pPr>
      <w:r w:rsidRPr="000F28A8">
        <w:rPr>
          <w:lang w:val="da-DK"/>
        </w:rPr>
        <w:t>Tel: +46 (0)370 - 371 705 , e-</w:t>
      </w:r>
      <w:r w:rsidR="007849BD" w:rsidRPr="000F28A8">
        <w:rPr>
          <w:lang w:val="da-DK"/>
        </w:rPr>
        <w:t>mail</w:t>
      </w:r>
      <w:r w:rsidRPr="000F28A8">
        <w:rPr>
          <w:lang w:val="da-DK"/>
        </w:rPr>
        <w:t>: josephine.granell@troax.com</w:t>
      </w:r>
    </w:p>
    <w:p w:rsidR="00044408" w:rsidRPr="000F28A8" w:rsidRDefault="00044408" w:rsidP="00044408">
      <w:pPr>
        <w:rPr>
          <w:lang w:val="da-DK"/>
        </w:rPr>
      </w:pPr>
    </w:p>
    <w:p w:rsidR="00044408" w:rsidRPr="000F28A8" w:rsidRDefault="00044408" w:rsidP="00044408">
      <w:pPr>
        <w:rPr>
          <w:lang w:val="da-DK"/>
        </w:rPr>
      </w:pPr>
    </w:p>
    <w:p w:rsidR="00044408" w:rsidRPr="000F28A8" w:rsidRDefault="00044408" w:rsidP="00044408">
      <w:pPr>
        <w:rPr>
          <w:lang w:val="da-DK"/>
        </w:rPr>
      </w:pPr>
    </w:p>
    <w:p w:rsidR="004A151F" w:rsidRDefault="004A151F" w:rsidP="004A151F">
      <w:pPr>
        <w:pStyle w:val="Default"/>
      </w:pPr>
    </w:p>
    <w:p w:rsidR="004A151F" w:rsidRDefault="004A151F" w:rsidP="004A151F">
      <w:pPr>
        <w:pStyle w:val="Default"/>
        <w:rPr>
          <w:sz w:val="20"/>
          <w:szCs w:val="20"/>
        </w:rPr>
      </w:pPr>
    </w:p>
    <w:p w:rsidR="004A151F" w:rsidRDefault="004A151F" w:rsidP="004A151F">
      <w:pPr>
        <w:pStyle w:val="Default"/>
        <w:rPr>
          <w:sz w:val="20"/>
          <w:szCs w:val="20"/>
        </w:rPr>
      </w:pPr>
    </w:p>
    <w:p w:rsidR="004A151F" w:rsidRDefault="004A151F" w:rsidP="004A151F">
      <w:pPr>
        <w:pStyle w:val="Default"/>
        <w:rPr>
          <w:sz w:val="20"/>
          <w:szCs w:val="20"/>
        </w:rPr>
      </w:pPr>
    </w:p>
    <w:p w:rsidR="004A151F" w:rsidRDefault="004A151F" w:rsidP="004A151F">
      <w:pPr>
        <w:pStyle w:val="Default"/>
        <w:rPr>
          <w:sz w:val="20"/>
          <w:szCs w:val="20"/>
        </w:rPr>
      </w:pPr>
    </w:p>
    <w:p w:rsidR="004A151F" w:rsidRDefault="004A151F" w:rsidP="004A151F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Troax</w:t>
      </w:r>
      <w:proofErr w:type="spellEnd"/>
      <w:r>
        <w:rPr>
          <w:sz w:val="20"/>
          <w:szCs w:val="20"/>
        </w:rPr>
        <w:t xml:space="preserve"> er repræsenteret i 27 lande, hvoraf 17 er selvstændige salgsselskaber. Produktionsanlæg findes i Sverige, England og Kina. </w:t>
      </w:r>
    </w:p>
    <w:p w:rsidR="00044408" w:rsidRDefault="004A151F" w:rsidP="004A151F">
      <w:pPr>
        <w:rPr>
          <w:lang w:val="de-DE"/>
        </w:rPr>
      </w:pPr>
      <w:r w:rsidRPr="004A151F">
        <w:rPr>
          <w:szCs w:val="20"/>
          <w:lang w:val="da-DK"/>
        </w:rPr>
        <w:t xml:space="preserve">Til byg og </w:t>
      </w:r>
      <w:proofErr w:type="spellStart"/>
      <w:r w:rsidRPr="004A151F">
        <w:rPr>
          <w:szCs w:val="20"/>
          <w:lang w:val="da-DK"/>
        </w:rPr>
        <w:t>bolig-markedet</w:t>
      </w:r>
      <w:proofErr w:type="spellEnd"/>
      <w:r w:rsidRPr="004A151F">
        <w:rPr>
          <w:szCs w:val="20"/>
          <w:lang w:val="da-DK"/>
        </w:rPr>
        <w:t xml:space="preserve"> produceres og sælges pulterrum og </w:t>
      </w:r>
      <w:proofErr w:type="spellStart"/>
      <w:r w:rsidRPr="004A151F">
        <w:rPr>
          <w:szCs w:val="20"/>
          <w:lang w:val="da-DK"/>
        </w:rPr>
        <w:t>låsbare</w:t>
      </w:r>
      <w:proofErr w:type="spellEnd"/>
      <w:r w:rsidRPr="004A151F">
        <w:rPr>
          <w:szCs w:val="20"/>
          <w:lang w:val="da-DK"/>
        </w:rPr>
        <w:t xml:space="preserve"> garager. Til industrien leverer vi maskin- og robotafskærmninger, sikkerhedsafskærmning og -opdeling af lagerfaciliteter samt </w:t>
      </w:r>
      <w:proofErr w:type="spellStart"/>
      <w:r w:rsidRPr="004A151F">
        <w:rPr>
          <w:szCs w:val="20"/>
          <w:lang w:val="da-DK"/>
        </w:rPr>
        <w:t>nethylder</w:t>
      </w:r>
      <w:proofErr w:type="spellEnd"/>
      <w:r w:rsidRPr="004A151F">
        <w:rPr>
          <w:szCs w:val="20"/>
          <w:lang w:val="da-DK"/>
        </w:rPr>
        <w:t xml:space="preserve"> og </w:t>
      </w:r>
      <w:proofErr w:type="spellStart"/>
      <w:r w:rsidRPr="004A151F">
        <w:rPr>
          <w:szCs w:val="20"/>
          <w:lang w:val="da-DK"/>
        </w:rPr>
        <w:t>rygnet</w:t>
      </w:r>
      <w:proofErr w:type="spellEnd"/>
      <w:r w:rsidRPr="004A151F">
        <w:rPr>
          <w:szCs w:val="20"/>
          <w:lang w:val="da-DK"/>
        </w:rPr>
        <w:t xml:space="preserve"> til pallereoler. </w:t>
      </w:r>
      <w:r>
        <w:rPr>
          <w:szCs w:val="20"/>
        </w:rPr>
        <w:t xml:space="preserve">I alt har </w:t>
      </w:r>
      <w:proofErr w:type="spellStart"/>
      <w:r>
        <w:rPr>
          <w:szCs w:val="20"/>
        </w:rPr>
        <w:t>Troax</w:t>
      </w:r>
      <w:proofErr w:type="spellEnd"/>
      <w:r>
        <w:rPr>
          <w:szCs w:val="20"/>
        </w:rPr>
        <w:t xml:space="preserve"> 320 ansatte og en </w:t>
      </w:r>
      <w:proofErr w:type="spellStart"/>
      <w:r>
        <w:rPr>
          <w:szCs w:val="20"/>
        </w:rPr>
        <w:t>omsætning</w:t>
      </w:r>
      <w:proofErr w:type="spellEnd"/>
      <w:r>
        <w:rPr>
          <w:szCs w:val="20"/>
        </w:rPr>
        <w:t xml:space="preserve"> på ca. 70 MEUR.</w:t>
      </w:r>
    </w:p>
    <w:p w:rsidR="00044408" w:rsidRDefault="00044408" w:rsidP="00044408">
      <w:pPr>
        <w:rPr>
          <w:lang w:val="de-DE"/>
        </w:rPr>
      </w:pPr>
    </w:p>
    <w:p w:rsidR="00044408" w:rsidRPr="00044408" w:rsidRDefault="00044408" w:rsidP="00044408">
      <w:pPr>
        <w:rPr>
          <w:lang w:val="de-DE"/>
        </w:rPr>
      </w:pPr>
    </w:p>
    <w:sectPr w:rsidR="00044408" w:rsidRPr="00044408" w:rsidSect="00EA7DB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08" w:rsidRDefault="00044408" w:rsidP="00B357E7">
      <w:r>
        <w:separator/>
      </w:r>
    </w:p>
  </w:endnote>
  <w:endnote w:type="continuationSeparator" w:id="0">
    <w:p w:rsidR="00044408" w:rsidRDefault="00044408" w:rsidP="00B3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0B" w:rsidRDefault="00836F9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41" w:rsidRDefault="00044408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-60325</wp:posOffset>
              </wp:positionH>
              <wp:positionV relativeFrom="paragraph">
                <wp:posOffset>76835</wp:posOffset>
              </wp:positionV>
              <wp:extent cx="6210300" cy="635"/>
              <wp:effectExtent l="6350" t="10160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.75pt;margin-top:6.05pt;width:48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3QHw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"/>
          </w:pict>
        </mc:Fallback>
      </mc:AlternateContent>
    </w:r>
  </w:p>
  <w:tbl>
    <w:tblPr>
      <w:tblStyle w:val="Tabel-Gitter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2304"/>
      <w:gridCol w:w="2304"/>
    </w:tblGrid>
    <w:tr w:rsidR="00EA7DB2" w:rsidRPr="002158C3" w:rsidTr="00EA7DB2">
      <w:tc>
        <w:tcPr>
          <w:tcW w:w="2303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proofErr w:type="spellStart"/>
          <w:r w:rsidRPr="002158C3">
            <w:rPr>
              <w:rFonts w:cs="Arial"/>
              <w:b/>
              <w:sz w:val="14"/>
              <w:szCs w:val="14"/>
              <w:lang w:val="en-GB"/>
            </w:rPr>
            <w:t>Adress</w:t>
          </w:r>
          <w:proofErr w:type="spellEnd"/>
          <w:r w:rsidRPr="002158C3">
            <w:rPr>
              <w:rFonts w:cs="Arial"/>
              <w:b/>
              <w:sz w:val="14"/>
              <w:szCs w:val="14"/>
              <w:lang w:val="en-GB"/>
            </w:rPr>
            <w:t xml:space="preserve"> / Address</w:t>
          </w:r>
        </w:p>
      </w:tc>
      <w:tc>
        <w:tcPr>
          <w:tcW w:w="2303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proofErr w:type="spellStart"/>
          <w:r w:rsidRPr="002158C3">
            <w:rPr>
              <w:rFonts w:cs="Arial"/>
              <w:b/>
              <w:sz w:val="14"/>
              <w:szCs w:val="14"/>
              <w:lang w:val="en-GB"/>
            </w:rPr>
            <w:t>Telefon</w:t>
          </w:r>
          <w:proofErr w:type="spellEnd"/>
          <w:r w:rsidRPr="002158C3">
            <w:rPr>
              <w:rFonts w:cs="Arial"/>
              <w:b/>
              <w:sz w:val="14"/>
              <w:szCs w:val="14"/>
              <w:lang w:val="en-GB"/>
            </w:rPr>
            <w:t xml:space="preserve"> / Telephone</w:t>
          </w: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b/>
              <w:sz w:val="14"/>
              <w:szCs w:val="14"/>
              <w:lang w:val="en-GB"/>
            </w:rPr>
            <w:t xml:space="preserve">Org.nr / </w:t>
          </w:r>
          <w:proofErr w:type="spellStart"/>
          <w:r w:rsidRPr="002158C3">
            <w:rPr>
              <w:rFonts w:cs="Arial"/>
              <w:b/>
              <w:sz w:val="14"/>
              <w:szCs w:val="14"/>
              <w:lang w:val="en-GB"/>
            </w:rPr>
            <w:t>Reg.No</w:t>
          </w:r>
          <w:proofErr w:type="spellEnd"/>
          <w:r w:rsidRPr="002158C3">
            <w:rPr>
              <w:rFonts w:cs="Arial"/>
              <w:b/>
              <w:sz w:val="14"/>
              <w:szCs w:val="14"/>
              <w:lang w:val="en-GB"/>
            </w:rPr>
            <w:t>.</w:t>
          </w: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proofErr w:type="spellStart"/>
          <w:r w:rsidRPr="002158C3">
            <w:rPr>
              <w:rFonts w:cs="Arial"/>
              <w:b/>
              <w:sz w:val="14"/>
              <w:szCs w:val="14"/>
              <w:lang w:val="en-GB"/>
            </w:rPr>
            <w:t>Hemsida</w:t>
          </w:r>
          <w:proofErr w:type="spellEnd"/>
          <w:r w:rsidRPr="002158C3">
            <w:rPr>
              <w:rFonts w:cs="Arial"/>
              <w:b/>
              <w:sz w:val="14"/>
              <w:szCs w:val="14"/>
              <w:lang w:val="en-GB"/>
            </w:rPr>
            <w:t xml:space="preserve"> / Website</w:t>
          </w:r>
        </w:p>
      </w:tc>
    </w:tr>
    <w:tr w:rsidR="00EA7DB2" w:rsidRPr="002158C3" w:rsidTr="00EA7DB2">
      <w:trPr>
        <w:trHeight w:val="198"/>
      </w:trPr>
      <w:tc>
        <w:tcPr>
          <w:tcW w:w="2303" w:type="dxa"/>
          <w:vMerge w:val="restart"/>
          <w:vAlign w:val="center"/>
        </w:tcPr>
        <w:p w:rsidR="00EA7DB2" w:rsidRPr="00044408" w:rsidRDefault="00EA7DB2" w:rsidP="00A74B59">
          <w:pPr>
            <w:pStyle w:val="Sidefod"/>
            <w:rPr>
              <w:rFonts w:cs="Arial"/>
              <w:sz w:val="14"/>
              <w:szCs w:val="14"/>
              <w:lang w:val="de-DE"/>
            </w:rPr>
          </w:pPr>
          <w:r w:rsidRPr="00044408">
            <w:rPr>
              <w:rFonts w:cs="Arial"/>
              <w:b/>
              <w:sz w:val="14"/>
              <w:szCs w:val="14"/>
              <w:lang w:val="de-DE"/>
            </w:rPr>
            <w:t>Troax AB</w:t>
          </w:r>
        </w:p>
        <w:p w:rsidR="00EA7DB2" w:rsidRPr="00044408" w:rsidRDefault="00EA7DB2" w:rsidP="00A74B59">
          <w:pPr>
            <w:pStyle w:val="Sidefod"/>
            <w:rPr>
              <w:rFonts w:cs="Arial"/>
              <w:sz w:val="14"/>
              <w:szCs w:val="14"/>
              <w:lang w:val="de-DE"/>
            </w:rPr>
          </w:pPr>
          <w:r w:rsidRPr="00044408">
            <w:rPr>
              <w:rFonts w:cs="Arial"/>
              <w:sz w:val="14"/>
              <w:szCs w:val="14"/>
              <w:lang w:val="de-DE"/>
            </w:rPr>
            <w:t>Box 89</w:t>
          </w:r>
        </w:p>
        <w:p w:rsidR="00EA7DB2" w:rsidRPr="00044408" w:rsidRDefault="00EA7DB2" w:rsidP="00A74B59">
          <w:pPr>
            <w:tabs>
              <w:tab w:val="left" w:pos="2410"/>
              <w:tab w:val="left" w:pos="4820"/>
              <w:tab w:val="left" w:pos="7230"/>
            </w:tabs>
            <w:rPr>
              <w:rFonts w:cs="Arial"/>
              <w:sz w:val="14"/>
              <w:szCs w:val="14"/>
              <w:lang w:val="de-DE"/>
            </w:rPr>
          </w:pPr>
          <w:r w:rsidRPr="00044408">
            <w:rPr>
              <w:rFonts w:cs="Arial"/>
              <w:sz w:val="14"/>
              <w:szCs w:val="14"/>
              <w:lang w:val="de-DE"/>
            </w:rPr>
            <w:t xml:space="preserve">SE-330 33 </w:t>
          </w:r>
          <w:proofErr w:type="spellStart"/>
          <w:r w:rsidRPr="00044408">
            <w:rPr>
              <w:rFonts w:cs="Arial"/>
              <w:sz w:val="14"/>
              <w:szCs w:val="14"/>
              <w:lang w:val="de-DE"/>
            </w:rPr>
            <w:t>Hillerstorp</w:t>
          </w:r>
          <w:proofErr w:type="spellEnd"/>
        </w:p>
        <w:p w:rsidR="00EA7DB2" w:rsidRPr="00044408" w:rsidRDefault="00EA7DB2" w:rsidP="00A74B59">
          <w:pPr>
            <w:tabs>
              <w:tab w:val="left" w:pos="2410"/>
              <w:tab w:val="left" w:pos="4820"/>
              <w:tab w:val="left" w:pos="7230"/>
            </w:tabs>
            <w:rPr>
              <w:rFonts w:cs="Arial"/>
              <w:sz w:val="14"/>
              <w:szCs w:val="14"/>
              <w:lang w:val="de-DE"/>
            </w:rPr>
          </w:pPr>
          <w:proofErr w:type="spellStart"/>
          <w:r w:rsidRPr="00044408">
            <w:rPr>
              <w:rFonts w:cs="Arial"/>
              <w:sz w:val="14"/>
              <w:szCs w:val="14"/>
              <w:lang w:val="de-DE"/>
            </w:rPr>
            <w:t>Sweden</w:t>
          </w:r>
          <w:proofErr w:type="spellEnd"/>
        </w:p>
      </w:tc>
      <w:tc>
        <w:tcPr>
          <w:tcW w:w="2303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sz w:val="14"/>
              <w:szCs w:val="14"/>
              <w:lang w:val="en-GB"/>
            </w:rPr>
            <w:t>+46 (0)370 828 00</w:t>
          </w: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sz w:val="14"/>
              <w:szCs w:val="14"/>
              <w:lang w:val="en-GB"/>
            </w:rPr>
            <w:t>556093-5719</w:t>
          </w: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sz w:val="14"/>
              <w:szCs w:val="14"/>
              <w:lang w:val="en-GB"/>
            </w:rPr>
            <w:t>www.troax.com</w:t>
          </w:r>
        </w:p>
      </w:tc>
    </w:tr>
    <w:tr w:rsidR="00EA7DB2" w:rsidRPr="002158C3" w:rsidTr="00EA7DB2">
      <w:tc>
        <w:tcPr>
          <w:tcW w:w="2303" w:type="dxa"/>
          <w:vMerge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  <w:tc>
        <w:tcPr>
          <w:tcW w:w="2303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b/>
              <w:sz w:val="14"/>
              <w:szCs w:val="14"/>
              <w:lang w:val="en-GB"/>
            </w:rPr>
            <w:t>Fax</w:t>
          </w: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b/>
              <w:sz w:val="14"/>
              <w:szCs w:val="14"/>
              <w:lang w:val="en-GB"/>
            </w:rPr>
            <w:t>E-mail</w:t>
          </w:r>
        </w:p>
      </w:tc>
    </w:tr>
    <w:tr w:rsidR="00EA7DB2" w:rsidRPr="002158C3" w:rsidTr="00EA7DB2">
      <w:trPr>
        <w:trHeight w:val="198"/>
      </w:trPr>
      <w:tc>
        <w:tcPr>
          <w:tcW w:w="2303" w:type="dxa"/>
          <w:vMerge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  <w:tc>
        <w:tcPr>
          <w:tcW w:w="2303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sz w:val="14"/>
              <w:szCs w:val="14"/>
              <w:lang w:val="en-US"/>
            </w:rPr>
            <w:t>+46 (0)370 824 86</w:t>
          </w: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  <w:r w:rsidRPr="002158C3">
            <w:rPr>
              <w:rFonts w:cs="Arial"/>
              <w:sz w:val="14"/>
              <w:szCs w:val="14"/>
              <w:lang w:val="en-US"/>
            </w:rPr>
            <w:t>info@troax.com</w:t>
          </w:r>
        </w:p>
      </w:tc>
    </w:tr>
    <w:tr w:rsidR="00EA7DB2" w:rsidRPr="002158C3" w:rsidTr="00EA7DB2">
      <w:tc>
        <w:tcPr>
          <w:tcW w:w="2303" w:type="dxa"/>
          <w:vMerge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  <w:tc>
        <w:tcPr>
          <w:tcW w:w="2303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  <w:tc>
        <w:tcPr>
          <w:tcW w:w="2304" w:type="dxa"/>
          <w:vAlign w:val="bottom"/>
        </w:tcPr>
        <w:p w:rsidR="00EA7DB2" w:rsidRPr="002158C3" w:rsidRDefault="00EA7DB2" w:rsidP="00A74B59">
          <w:pPr>
            <w:pStyle w:val="Sidefod"/>
            <w:rPr>
              <w:sz w:val="14"/>
              <w:szCs w:val="14"/>
            </w:rPr>
          </w:pPr>
        </w:p>
      </w:tc>
    </w:tr>
  </w:tbl>
  <w:p w:rsidR="00EA7DB2" w:rsidRDefault="00EA7DB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08" w:rsidRDefault="00044408" w:rsidP="00B357E7">
      <w:r>
        <w:separator/>
      </w:r>
    </w:p>
  </w:footnote>
  <w:footnote w:type="continuationSeparator" w:id="0">
    <w:p w:rsidR="00044408" w:rsidRDefault="00044408" w:rsidP="00B3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41" w:rsidRDefault="00851541" w:rsidP="00851541">
    <w:pPr>
      <w:pStyle w:val="Sidehoved"/>
      <w:tabs>
        <w:tab w:val="clear" w:pos="4536"/>
        <w:tab w:val="right" w:pos="7230"/>
        <w:tab w:val="right" w:pos="8505"/>
        <w:tab w:val="right" w:pos="9639"/>
      </w:tabs>
      <w:rPr>
        <w:sz w:val="24"/>
        <w:szCs w:val="24"/>
      </w:rPr>
    </w:pPr>
  </w:p>
  <w:p w:rsidR="00851541" w:rsidRPr="00A95332" w:rsidRDefault="00851541" w:rsidP="00851541">
    <w:pPr>
      <w:pStyle w:val="Sidehoved"/>
      <w:tabs>
        <w:tab w:val="clear" w:pos="4536"/>
        <w:tab w:val="right" w:pos="7230"/>
        <w:tab w:val="right" w:pos="8505"/>
        <w:tab w:val="right" w:pos="9639"/>
      </w:tabs>
      <w:rPr>
        <w:sz w:val="24"/>
        <w:szCs w:val="24"/>
      </w:rPr>
    </w:pPr>
    <w:r>
      <w:rPr>
        <w:rFonts w:ascii="Calibri" w:hAnsi="Calibri"/>
        <w:noProof/>
        <w:sz w:val="24"/>
        <w:szCs w:val="24"/>
        <w:lang w:val="da-DK" w:eastAsia="da-DK"/>
      </w:rPr>
      <w:drawing>
        <wp:anchor distT="0" distB="0" distL="114300" distR="114300" simplePos="0" relativeHeight="251663360" behindDoc="0" locked="0" layoutInCell="1" allowOverlap="1" wp14:anchorId="5F179126" wp14:editId="26283F9D">
          <wp:simplePos x="0" y="0"/>
          <wp:positionH relativeFrom="column">
            <wp:posOffset>28575</wp:posOffset>
          </wp:positionH>
          <wp:positionV relativeFrom="paragraph">
            <wp:posOffset>-144780</wp:posOffset>
          </wp:positionV>
          <wp:extent cx="1504950" cy="574675"/>
          <wp:effectExtent l="19050" t="0" r="0" b="0"/>
          <wp:wrapNone/>
          <wp:docPr id="12" name="Picture 3" descr="Troax_logotype_gunne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oax_logotype_gunneb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427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da-DK" w:eastAsia="da-DK"/>
      </w:rPr>
      <w:drawing>
        <wp:anchor distT="0" distB="0" distL="114300" distR="114300" simplePos="0" relativeHeight="251661312" behindDoc="1" locked="0" layoutInCell="1" allowOverlap="1" wp14:anchorId="711D3795" wp14:editId="08EA4F43">
          <wp:simplePos x="0" y="0"/>
          <wp:positionH relativeFrom="column">
            <wp:posOffset>5106670</wp:posOffset>
          </wp:positionH>
          <wp:positionV relativeFrom="paragraph">
            <wp:posOffset>-141605</wp:posOffset>
          </wp:positionV>
          <wp:extent cx="904240" cy="429260"/>
          <wp:effectExtent l="19050" t="0" r="0" b="0"/>
          <wp:wrapNone/>
          <wp:docPr id="11" name="Picture 1" descr="BV_Certification_N&amp;B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_Certification_N&amp;B_ISO14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da-DK" w:eastAsia="da-DK"/>
      </w:rPr>
      <w:drawing>
        <wp:anchor distT="0" distB="0" distL="114300" distR="114300" simplePos="0" relativeHeight="251660288" behindDoc="1" locked="0" layoutInCell="1" allowOverlap="1" wp14:anchorId="1FEF61AF" wp14:editId="3D832DB9">
          <wp:simplePos x="0" y="0"/>
          <wp:positionH relativeFrom="column">
            <wp:posOffset>3971925</wp:posOffset>
          </wp:positionH>
          <wp:positionV relativeFrom="paragraph">
            <wp:posOffset>-192405</wp:posOffset>
          </wp:positionV>
          <wp:extent cx="1001395" cy="552450"/>
          <wp:effectExtent l="19050" t="0" r="8255" b="0"/>
          <wp:wrapNone/>
          <wp:docPr id="10" name="Picture 2" descr="BV_Certification_N&amp;B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_Certification_N&amp;B_ISO9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1541" w:rsidRDefault="00851541" w:rsidP="00851541">
    <w:pPr>
      <w:pStyle w:val="Sidehoved"/>
      <w:tabs>
        <w:tab w:val="clear" w:pos="4536"/>
        <w:tab w:val="right" w:pos="7230"/>
        <w:tab w:val="right" w:pos="8505"/>
        <w:tab w:val="right" w:pos="9639"/>
      </w:tabs>
    </w:pPr>
  </w:p>
  <w:p w:rsidR="00851541" w:rsidRDefault="00851541" w:rsidP="00851541">
    <w:pPr>
      <w:pStyle w:val="Sidhuvud-fet"/>
    </w:pPr>
    <w:r>
      <w:tab/>
    </w:r>
  </w:p>
  <w:p w:rsidR="00851541" w:rsidRDefault="00851541" w:rsidP="00851541">
    <w:pPr>
      <w:pStyle w:val="Sidhuvud-fet"/>
    </w:pPr>
    <w:r>
      <w:tab/>
    </w:r>
    <w:r w:rsidRPr="00CB74FF">
      <w:t>Utfärdare/</w:t>
    </w:r>
    <w:proofErr w:type="spellStart"/>
    <w:r w:rsidRPr="00CB74FF">
      <w:t>Owner</w:t>
    </w:r>
    <w:proofErr w:type="spellEnd"/>
    <w:r>
      <w:tab/>
    </w:r>
    <w:r w:rsidRPr="00CB74FF">
      <w:t>Datum/Date</w:t>
    </w:r>
    <w:r w:rsidRPr="00CB74FF">
      <w:tab/>
      <w:t>Sida/Page</w:t>
    </w:r>
    <w:r>
      <w:br/>
    </w:r>
  </w:p>
  <w:p w:rsidR="00EA7DB2" w:rsidRDefault="00851541" w:rsidP="00EA7DB2">
    <w:pPr>
      <w:pStyle w:val="Sidhuvud1"/>
    </w:pPr>
    <w:r w:rsidRPr="00363293">
      <w:tab/>
    </w:r>
    <w:r w:rsidR="00531680">
      <w:fldChar w:fldCharType="begin"/>
    </w:r>
    <w:r w:rsidR="00531680">
      <w:instrText xml:space="preserve"> USERNAME   \* MERGEFORMAT </w:instrText>
    </w:r>
    <w:r w:rsidR="00531680">
      <w:fldChar w:fldCharType="separate"/>
    </w:r>
    <w:r w:rsidR="00E07E4C">
      <w:rPr>
        <w:noProof/>
      </w:rPr>
      <w:t>Nina Carow Aagrav</w:t>
    </w:r>
    <w:r w:rsidR="00531680">
      <w:rPr>
        <w:noProof/>
      </w:rPr>
      <w:fldChar w:fldCharType="end"/>
    </w:r>
    <w:r w:rsidRPr="00363293">
      <w:tab/>
    </w:r>
    <w:r w:rsidR="00F32A40">
      <w:fldChar w:fldCharType="begin"/>
    </w:r>
    <w:r w:rsidR="00F32A40">
      <w:instrText xml:space="preserve"> CREATEDATE  \@ "yyyy-MM-dd"  \* MERGEFORMAT </w:instrText>
    </w:r>
    <w:r w:rsidR="00F32A40">
      <w:fldChar w:fldCharType="separate"/>
    </w:r>
    <w:r w:rsidR="00E07E4C">
      <w:rPr>
        <w:noProof/>
      </w:rPr>
      <w:t>2013-07-03</w:t>
    </w:r>
    <w:r w:rsidR="00F32A40">
      <w:rPr>
        <w:noProof/>
      </w:rPr>
      <w:fldChar w:fldCharType="end"/>
    </w:r>
    <w:r w:rsidRPr="00363293">
      <w:tab/>
    </w:r>
    <w:r w:rsidR="00F32A40">
      <w:fldChar w:fldCharType="begin"/>
    </w:r>
    <w:r w:rsidR="00F32A40">
      <w:instrText xml:space="preserve"> PAGE   \* MERGEFORMAT </w:instrText>
    </w:r>
    <w:r w:rsidR="00F32A40">
      <w:fldChar w:fldCharType="separate"/>
    </w:r>
    <w:r w:rsidR="00531680">
      <w:rPr>
        <w:noProof/>
      </w:rPr>
      <w:t>1</w:t>
    </w:r>
    <w:r w:rsidR="00F32A40">
      <w:rPr>
        <w:noProof/>
      </w:rPr>
      <w:fldChar w:fldCharType="end"/>
    </w:r>
    <w:r w:rsidRPr="00363293">
      <w:t>/</w:t>
    </w:r>
    <w:r w:rsidR="00531680">
      <w:fldChar w:fldCharType="begin"/>
    </w:r>
    <w:r w:rsidR="00531680">
      <w:instrText xml:space="preserve"> NUMPAGES   \* MERGEFORMAT </w:instrText>
    </w:r>
    <w:r w:rsidR="00531680">
      <w:fldChar w:fldCharType="separate"/>
    </w:r>
    <w:r w:rsidR="00531680">
      <w:rPr>
        <w:noProof/>
      </w:rPr>
      <w:t>1</w:t>
    </w:r>
    <w:r w:rsidR="00531680">
      <w:rPr>
        <w:noProof/>
      </w:rPr>
      <w:fldChar w:fldCharType="end"/>
    </w:r>
  </w:p>
  <w:p w:rsidR="00B357E7" w:rsidRPr="00EA7DB2" w:rsidRDefault="00044408" w:rsidP="00EA7DB2">
    <w:pPr>
      <w:pStyle w:val="Sidhuvud1"/>
      <w:rPr>
        <w:rStyle w:val="Svagfremhvning"/>
        <w:i w:val="0"/>
        <w:iCs w:val="0"/>
        <w:color w:val="auto"/>
      </w:rPr>
    </w:pPr>
    <w:r>
      <w:rPr>
        <w:b/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E98FCA" wp14:editId="633E1764">
              <wp:simplePos x="0" y="0"/>
              <wp:positionH relativeFrom="column">
                <wp:posOffset>-60325</wp:posOffset>
              </wp:positionH>
              <wp:positionV relativeFrom="paragraph">
                <wp:posOffset>13970</wp:posOffset>
              </wp:positionV>
              <wp:extent cx="6208395" cy="0"/>
              <wp:effectExtent l="6350" t="13970" r="5080" b="508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83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75pt;margin-top:1.1pt;width:488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8s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3F8"/>
    <w:multiLevelType w:val="hybridMultilevel"/>
    <w:tmpl w:val="802C9D86"/>
    <w:lvl w:ilvl="0" w:tplc="48868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08"/>
    <w:rsid w:val="00044408"/>
    <w:rsid w:val="00060D52"/>
    <w:rsid w:val="000725B3"/>
    <w:rsid w:val="00087640"/>
    <w:rsid w:val="00091558"/>
    <w:rsid w:val="000C3EEA"/>
    <w:rsid w:val="000F28A8"/>
    <w:rsid w:val="00142983"/>
    <w:rsid w:val="00171ACA"/>
    <w:rsid w:val="001939F0"/>
    <w:rsid w:val="00194F5E"/>
    <w:rsid w:val="0019571E"/>
    <w:rsid w:val="001B1FC6"/>
    <w:rsid w:val="001B23BA"/>
    <w:rsid w:val="001B450F"/>
    <w:rsid w:val="001C7D14"/>
    <w:rsid w:val="001D31D8"/>
    <w:rsid w:val="001F0A00"/>
    <w:rsid w:val="00203D5C"/>
    <w:rsid w:val="0025036D"/>
    <w:rsid w:val="00252038"/>
    <w:rsid w:val="0027165E"/>
    <w:rsid w:val="00282934"/>
    <w:rsid w:val="002F097D"/>
    <w:rsid w:val="002F56A7"/>
    <w:rsid w:val="00374BF4"/>
    <w:rsid w:val="00395761"/>
    <w:rsid w:val="00396137"/>
    <w:rsid w:val="003B1528"/>
    <w:rsid w:val="003B4936"/>
    <w:rsid w:val="003E38C6"/>
    <w:rsid w:val="003F44BD"/>
    <w:rsid w:val="0040131B"/>
    <w:rsid w:val="00452D83"/>
    <w:rsid w:val="00497313"/>
    <w:rsid w:val="004A151F"/>
    <w:rsid w:val="004A5EEB"/>
    <w:rsid w:val="004B5A0B"/>
    <w:rsid w:val="004C5A22"/>
    <w:rsid w:val="004E3925"/>
    <w:rsid w:val="004E5879"/>
    <w:rsid w:val="004E77DF"/>
    <w:rsid w:val="00517B6F"/>
    <w:rsid w:val="00521F05"/>
    <w:rsid w:val="00531680"/>
    <w:rsid w:val="0054280F"/>
    <w:rsid w:val="00550EC0"/>
    <w:rsid w:val="0057203C"/>
    <w:rsid w:val="00573A11"/>
    <w:rsid w:val="005824D9"/>
    <w:rsid w:val="00585BA8"/>
    <w:rsid w:val="005C4245"/>
    <w:rsid w:val="005D10F7"/>
    <w:rsid w:val="005E7EB1"/>
    <w:rsid w:val="006804A5"/>
    <w:rsid w:val="006B1429"/>
    <w:rsid w:val="006C6F79"/>
    <w:rsid w:val="007262C3"/>
    <w:rsid w:val="00752D2E"/>
    <w:rsid w:val="007849BD"/>
    <w:rsid w:val="007A6D48"/>
    <w:rsid w:val="007D0C92"/>
    <w:rsid w:val="00801233"/>
    <w:rsid w:val="00817FB2"/>
    <w:rsid w:val="0083135B"/>
    <w:rsid w:val="00836F90"/>
    <w:rsid w:val="00850C8F"/>
    <w:rsid w:val="00851541"/>
    <w:rsid w:val="008C05FE"/>
    <w:rsid w:val="008C150B"/>
    <w:rsid w:val="00936045"/>
    <w:rsid w:val="00957650"/>
    <w:rsid w:val="00972314"/>
    <w:rsid w:val="0097252B"/>
    <w:rsid w:val="00972D94"/>
    <w:rsid w:val="009C79DA"/>
    <w:rsid w:val="009E4383"/>
    <w:rsid w:val="00A030FF"/>
    <w:rsid w:val="00A33B92"/>
    <w:rsid w:val="00A35CF6"/>
    <w:rsid w:val="00A3712A"/>
    <w:rsid w:val="00AB28D8"/>
    <w:rsid w:val="00AB54FD"/>
    <w:rsid w:val="00AE394A"/>
    <w:rsid w:val="00AF6033"/>
    <w:rsid w:val="00B236F4"/>
    <w:rsid w:val="00B357E7"/>
    <w:rsid w:val="00B47FAA"/>
    <w:rsid w:val="00B73D70"/>
    <w:rsid w:val="00BB4D59"/>
    <w:rsid w:val="00C072A5"/>
    <w:rsid w:val="00C47270"/>
    <w:rsid w:val="00C55363"/>
    <w:rsid w:val="00C7673E"/>
    <w:rsid w:val="00C83AA6"/>
    <w:rsid w:val="00CD333E"/>
    <w:rsid w:val="00CE2102"/>
    <w:rsid w:val="00CF62B4"/>
    <w:rsid w:val="00D80402"/>
    <w:rsid w:val="00DA22E9"/>
    <w:rsid w:val="00DD7240"/>
    <w:rsid w:val="00DE5321"/>
    <w:rsid w:val="00DF17CD"/>
    <w:rsid w:val="00DF5E37"/>
    <w:rsid w:val="00E07E4C"/>
    <w:rsid w:val="00E240F3"/>
    <w:rsid w:val="00E2665F"/>
    <w:rsid w:val="00E35A5D"/>
    <w:rsid w:val="00E72215"/>
    <w:rsid w:val="00E91FC7"/>
    <w:rsid w:val="00EA7DB2"/>
    <w:rsid w:val="00EC482C"/>
    <w:rsid w:val="00ED54B2"/>
    <w:rsid w:val="00EE6153"/>
    <w:rsid w:val="00F04184"/>
    <w:rsid w:val="00F125CF"/>
    <w:rsid w:val="00F237E3"/>
    <w:rsid w:val="00F32A40"/>
    <w:rsid w:val="00F45F6E"/>
    <w:rsid w:val="00F611B0"/>
    <w:rsid w:val="00F837BA"/>
    <w:rsid w:val="00F83BF6"/>
    <w:rsid w:val="00F96D8C"/>
    <w:rsid w:val="00FE075D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10"/>
    <w:qFormat/>
    <w:rsid w:val="00452D83"/>
    <w:rPr>
      <w:rFonts w:ascii="Arial" w:hAnsi="Arial"/>
      <w:szCs w:val="22"/>
      <w:lang w:eastAsia="en-US"/>
    </w:rPr>
  </w:style>
  <w:style w:type="paragraph" w:styleId="Overskrift1">
    <w:name w:val="heading 1"/>
    <w:aliases w:val="Rubrik 1 12"/>
    <w:basedOn w:val="Normal"/>
    <w:next w:val="Normal"/>
    <w:link w:val="Overskrift1Tegn"/>
    <w:uiPriority w:val="9"/>
    <w:qFormat/>
    <w:rsid w:val="00452D83"/>
    <w:pPr>
      <w:keepNext/>
      <w:spacing w:after="6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Overskrift2">
    <w:name w:val="heading 2"/>
    <w:aliases w:val="Rubrik 2 10"/>
    <w:basedOn w:val="Normal"/>
    <w:next w:val="Normal"/>
    <w:link w:val="Overskrift2Tegn"/>
    <w:uiPriority w:val="9"/>
    <w:unhideWhenUsed/>
    <w:qFormat/>
    <w:rsid w:val="00573A11"/>
    <w:pPr>
      <w:keepNext/>
      <w:spacing w:after="60"/>
      <w:outlineLvl w:val="1"/>
    </w:pPr>
    <w:rPr>
      <w:rFonts w:eastAsia="Times New Roman"/>
      <w:b/>
      <w:bCs/>
      <w:iCs/>
      <w:szCs w:val="28"/>
    </w:rPr>
  </w:style>
  <w:style w:type="paragraph" w:styleId="Overskrift3">
    <w:name w:val="heading 3"/>
    <w:aliases w:val="Rubrik 3 10"/>
    <w:basedOn w:val="Normal"/>
    <w:next w:val="Normal"/>
    <w:link w:val="Overskrift3Tegn"/>
    <w:uiPriority w:val="9"/>
    <w:unhideWhenUsed/>
    <w:qFormat/>
    <w:rsid w:val="00F32A40"/>
    <w:pPr>
      <w:keepNext/>
      <w:spacing w:after="60"/>
      <w:outlineLvl w:val="2"/>
    </w:pPr>
    <w:rPr>
      <w:rFonts w:eastAsia="Times New Roman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24D9"/>
    <w:pPr>
      <w:keepNext/>
      <w:outlineLvl w:val="3"/>
    </w:pPr>
    <w:rPr>
      <w:rFonts w:eastAsia="Times New Roman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B357E7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357E7"/>
  </w:style>
  <w:style w:type="paragraph" w:styleId="Sidefod">
    <w:name w:val="footer"/>
    <w:basedOn w:val="Normal"/>
    <w:link w:val="SidefodTegn"/>
    <w:uiPriority w:val="99"/>
    <w:semiHidden/>
    <w:unhideWhenUsed/>
    <w:rsid w:val="00B357E7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357E7"/>
  </w:style>
  <w:style w:type="table" w:styleId="Tabel-Gitter">
    <w:name w:val="Table Grid"/>
    <w:basedOn w:val="Tabel-Normal"/>
    <w:uiPriority w:val="59"/>
    <w:rsid w:val="00B35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57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57E7"/>
    <w:rPr>
      <w:rFonts w:ascii="Tahoma" w:hAnsi="Tahoma" w:cs="Tahoma"/>
      <w:sz w:val="16"/>
      <w:szCs w:val="16"/>
    </w:rPr>
  </w:style>
  <w:style w:type="character" w:styleId="Svagfremhvning">
    <w:name w:val="Subtle Emphasis"/>
    <w:basedOn w:val="Standardskrifttypeiafsnit"/>
    <w:uiPriority w:val="19"/>
    <w:qFormat/>
    <w:rsid w:val="00B357E7"/>
    <w:rPr>
      <w:i/>
      <w:iCs/>
      <w:color w:val="808080"/>
    </w:rPr>
  </w:style>
  <w:style w:type="character" w:customStyle="1" w:styleId="Overskrift2Tegn">
    <w:name w:val="Overskrift 2 Tegn"/>
    <w:aliases w:val="Rubrik 2 10 Tegn"/>
    <w:basedOn w:val="Standardskrifttypeiafsnit"/>
    <w:link w:val="Overskrift2"/>
    <w:uiPriority w:val="9"/>
    <w:rsid w:val="00573A11"/>
    <w:rPr>
      <w:rFonts w:ascii="Arial" w:eastAsia="Times New Roman" w:hAnsi="Arial"/>
      <w:b/>
      <w:bCs/>
      <w:iCs/>
      <w:szCs w:val="28"/>
      <w:lang w:eastAsia="en-US"/>
    </w:rPr>
  </w:style>
  <w:style w:type="character" w:customStyle="1" w:styleId="Overskrift3Tegn">
    <w:name w:val="Overskrift 3 Tegn"/>
    <w:aliases w:val="Rubrik 3 10 Tegn"/>
    <w:basedOn w:val="Standardskrifttypeiafsnit"/>
    <w:link w:val="Overskrift3"/>
    <w:uiPriority w:val="9"/>
    <w:rsid w:val="00F32A40"/>
    <w:rPr>
      <w:rFonts w:ascii="Arial" w:eastAsia="Times New Roman" w:hAnsi="Arial"/>
      <w:b/>
      <w:bCs/>
      <w:i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824D9"/>
    <w:rPr>
      <w:rFonts w:ascii="Arial" w:eastAsia="Times New Roman" w:hAnsi="Arial"/>
      <w:b/>
      <w:bCs/>
      <w:szCs w:val="28"/>
      <w:lang w:eastAsia="en-US"/>
    </w:rPr>
  </w:style>
  <w:style w:type="character" w:customStyle="1" w:styleId="Overskrift1Tegn">
    <w:name w:val="Overskrift 1 Tegn"/>
    <w:aliases w:val="Rubrik 1 12 Tegn"/>
    <w:basedOn w:val="Standardskrifttypeiafsnit"/>
    <w:link w:val="Overskrift1"/>
    <w:uiPriority w:val="9"/>
    <w:rsid w:val="00452D83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styleId="Ingenafstand">
    <w:name w:val="No Spacing"/>
    <w:uiPriority w:val="1"/>
    <w:qFormat/>
    <w:rsid w:val="00091558"/>
    <w:rPr>
      <w:rFonts w:ascii="Arial" w:hAnsi="Arial"/>
      <w:szCs w:val="2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3A11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3A11"/>
    <w:rPr>
      <w:rFonts w:ascii="Arial" w:eastAsia="Times New Roman" w:hAnsi="Arial"/>
      <w:szCs w:val="24"/>
      <w:lang w:eastAsia="en-US"/>
    </w:rPr>
  </w:style>
  <w:style w:type="character" w:styleId="Fremhv">
    <w:name w:val="Emphasis"/>
    <w:basedOn w:val="Standardskrifttypeiafsnit"/>
    <w:uiPriority w:val="20"/>
    <w:qFormat/>
    <w:rsid w:val="00936045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93604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9360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BesgtHyperlink">
    <w:name w:val="FollowedHyperlink"/>
    <w:basedOn w:val="Standardskrifttypeiafsnit"/>
    <w:uiPriority w:val="99"/>
    <w:rsid w:val="00DE5321"/>
    <w:rPr>
      <w:color w:val="0000FF"/>
      <w:u w:val="single"/>
    </w:rPr>
  </w:style>
  <w:style w:type="paragraph" w:customStyle="1" w:styleId="Sidhuvud-fet">
    <w:name w:val="Sidhuvud-fet"/>
    <w:basedOn w:val="Sidehoved"/>
    <w:uiPriority w:val="99"/>
    <w:rsid w:val="00851541"/>
    <w:pPr>
      <w:tabs>
        <w:tab w:val="clear" w:pos="4536"/>
        <w:tab w:val="clear" w:pos="9072"/>
        <w:tab w:val="right" w:pos="7230"/>
        <w:tab w:val="right" w:pos="8505"/>
        <w:tab w:val="right" w:pos="9498"/>
      </w:tabs>
    </w:pPr>
    <w:rPr>
      <w:rFonts w:cs="Arial"/>
      <w:b/>
      <w:sz w:val="14"/>
      <w:szCs w:val="14"/>
    </w:rPr>
  </w:style>
  <w:style w:type="paragraph" w:customStyle="1" w:styleId="Sidhuvud1">
    <w:name w:val="Sidhuvud1"/>
    <w:basedOn w:val="Sidehoved"/>
    <w:uiPriority w:val="99"/>
    <w:rsid w:val="00851541"/>
    <w:pPr>
      <w:tabs>
        <w:tab w:val="clear" w:pos="4536"/>
        <w:tab w:val="clear" w:pos="9072"/>
        <w:tab w:val="right" w:pos="7230"/>
        <w:tab w:val="right" w:pos="8505"/>
        <w:tab w:val="right" w:pos="9498"/>
      </w:tabs>
    </w:pPr>
    <w:rPr>
      <w:rFonts w:cs="Arial"/>
      <w:sz w:val="14"/>
      <w:szCs w:val="14"/>
    </w:rPr>
  </w:style>
  <w:style w:type="paragraph" w:customStyle="1" w:styleId="Oregistreradkopia">
    <w:name w:val="Oregistrerad kopia"/>
    <w:basedOn w:val="Normal"/>
    <w:uiPriority w:val="99"/>
    <w:rsid w:val="00851541"/>
    <w:pPr>
      <w:spacing w:after="200" w:line="276" w:lineRule="auto"/>
      <w:jc w:val="right"/>
    </w:pPr>
    <w:rPr>
      <w:rFonts w:cs="Arial"/>
      <w:bCs/>
      <w:sz w:val="12"/>
      <w:szCs w:val="12"/>
    </w:rPr>
  </w:style>
  <w:style w:type="paragraph" w:styleId="Listeafsnit">
    <w:name w:val="List Paragraph"/>
    <w:basedOn w:val="Normal"/>
    <w:uiPriority w:val="34"/>
    <w:qFormat/>
    <w:rsid w:val="00044408"/>
    <w:pPr>
      <w:ind w:left="720"/>
      <w:contextualSpacing/>
    </w:pPr>
  </w:style>
  <w:style w:type="paragraph" w:customStyle="1" w:styleId="Default">
    <w:name w:val="Default"/>
    <w:rsid w:val="004A15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10"/>
    <w:qFormat/>
    <w:rsid w:val="00452D83"/>
    <w:rPr>
      <w:rFonts w:ascii="Arial" w:hAnsi="Arial"/>
      <w:szCs w:val="22"/>
      <w:lang w:eastAsia="en-US"/>
    </w:rPr>
  </w:style>
  <w:style w:type="paragraph" w:styleId="Overskrift1">
    <w:name w:val="heading 1"/>
    <w:aliases w:val="Rubrik 1 12"/>
    <w:basedOn w:val="Normal"/>
    <w:next w:val="Normal"/>
    <w:link w:val="Overskrift1Tegn"/>
    <w:uiPriority w:val="9"/>
    <w:qFormat/>
    <w:rsid w:val="00452D83"/>
    <w:pPr>
      <w:keepNext/>
      <w:spacing w:after="6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Overskrift2">
    <w:name w:val="heading 2"/>
    <w:aliases w:val="Rubrik 2 10"/>
    <w:basedOn w:val="Normal"/>
    <w:next w:val="Normal"/>
    <w:link w:val="Overskrift2Tegn"/>
    <w:uiPriority w:val="9"/>
    <w:unhideWhenUsed/>
    <w:qFormat/>
    <w:rsid w:val="00573A11"/>
    <w:pPr>
      <w:keepNext/>
      <w:spacing w:after="60"/>
      <w:outlineLvl w:val="1"/>
    </w:pPr>
    <w:rPr>
      <w:rFonts w:eastAsia="Times New Roman"/>
      <w:b/>
      <w:bCs/>
      <w:iCs/>
      <w:szCs w:val="28"/>
    </w:rPr>
  </w:style>
  <w:style w:type="paragraph" w:styleId="Overskrift3">
    <w:name w:val="heading 3"/>
    <w:aliases w:val="Rubrik 3 10"/>
    <w:basedOn w:val="Normal"/>
    <w:next w:val="Normal"/>
    <w:link w:val="Overskrift3Tegn"/>
    <w:uiPriority w:val="9"/>
    <w:unhideWhenUsed/>
    <w:qFormat/>
    <w:rsid w:val="00F32A40"/>
    <w:pPr>
      <w:keepNext/>
      <w:spacing w:after="60"/>
      <w:outlineLvl w:val="2"/>
    </w:pPr>
    <w:rPr>
      <w:rFonts w:eastAsia="Times New Roman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24D9"/>
    <w:pPr>
      <w:keepNext/>
      <w:outlineLvl w:val="3"/>
    </w:pPr>
    <w:rPr>
      <w:rFonts w:eastAsia="Times New Roman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B357E7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357E7"/>
  </w:style>
  <w:style w:type="paragraph" w:styleId="Sidefod">
    <w:name w:val="footer"/>
    <w:basedOn w:val="Normal"/>
    <w:link w:val="SidefodTegn"/>
    <w:uiPriority w:val="99"/>
    <w:semiHidden/>
    <w:unhideWhenUsed/>
    <w:rsid w:val="00B357E7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357E7"/>
  </w:style>
  <w:style w:type="table" w:styleId="Tabel-Gitter">
    <w:name w:val="Table Grid"/>
    <w:basedOn w:val="Tabel-Normal"/>
    <w:uiPriority w:val="59"/>
    <w:rsid w:val="00B35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57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57E7"/>
    <w:rPr>
      <w:rFonts w:ascii="Tahoma" w:hAnsi="Tahoma" w:cs="Tahoma"/>
      <w:sz w:val="16"/>
      <w:szCs w:val="16"/>
    </w:rPr>
  </w:style>
  <w:style w:type="character" w:styleId="Svagfremhvning">
    <w:name w:val="Subtle Emphasis"/>
    <w:basedOn w:val="Standardskrifttypeiafsnit"/>
    <w:uiPriority w:val="19"/>
    <w:qFormat/>
    <w:rsid w:val="00B357E7"/>
    <w:rPr>
      <w:i/>
      <w:iCs/>
      <w:color w:val="808080"/>
    </w:rPr>
  </w:style>
  <w:style w:type="character" w:customStyle="1" w:styleId="Overskrift2Tegn">
    <w:name w:val="Overskrift 2 Tegn"/>
    <w:aliases w:val="Rubrik 2 10 Tegn"/>
    <w:basedOn w:val="Standardskrifttypeiafsnit"/>
    <w:link w:val="Overskrift2"/>
    <w:uiPriority w:val="9"/>
    <w:rsid w:val="00573A11"/>
    <w:rPr>
      <w:rFonts w:ascii="Arial" w:eastAsia="Times New Roman" w:hAnsi="Arial"/>
      <w:b/>
      <w:bCs/>
      <w:iCs/>
      <w:szCs w:val="28"/>
      <w:lang w:eastAsia="en-US"/>
    </w:rPr>
  </w:style>
  <w:style w:type="character" w:customStyle="1" w:styleId="Overskrift3Tegn">
    <w:name w:val="Overskrift 3 Tegn"/>
    <w:aliases w:val="Rubrik 3 10 Tegn"/>
    <w:basedOn w:val="Standardskrifttypeiafsnit"/>
    <w:link w:val="Overskrift3"/>
    <w:uiPriority w:val="9"/>
    <w:rsid w:val="00F32A40"/>
    <w:rPr>
      <w:rFonts w:ascii="Arial" w:eastAsia="Times New Roman" w:hAnsi="Arial"/>
      <w:b/>
      <w:bCs/>
      <w:i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824D9"/>
    <w:rPr>
      <w:rFonts w:ascii="Arial" w:eastAsia="Times New Roman" w:hAnsi="Arial"/>
      <w:b/>
      <w:bCs/>
      <w:szCs w:val="28"/>
      <w:lang w:eastAsia="en-US"/>
    </w:rPr>
  </w:style>
  <w:style w:type="character" w:customStyle="1" w:styleId="Overskrift1Tegn">
    <w:name w:val="Overskrift 1 Tegn"/>
    <w:aliases w:val="Rubrik 1 12 Tegn"/>
    <w:basedOn w:val="Standardskrifttypeiafsnit"/>
    <w:link w:val="Overskrift1"/>
    <w:uiPriority w:val="9"/>
    <w:rsid w:val="00452D83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styleId="Ingenafstand">
    <w:name w:val="No Spacing"/>
    <w:uiPriority w:val="1"/>
    <w:qFormat/>
    <w:rsid w:val="00091558"/>
    <w:rPr>
      <w:rFonts w:ascii="Arial" w:hAnsi="Arial"/>
      <w:szCs w:val="2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3A11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3A11"/>
    <w:rPr>
      <w:rFonts w:ascii="Arial" w:eastAsia="Times New Roman" w:hAnsi="Arial"/>
      <w:szCs w:val="24"/>
      <w:lang w:eastAsia="en-US"/>
    </w:rPr>
  </w:style>
  <w:style w:type="character" w:styleId="Fremhv">
    <w:name w:val="Emphasis"/>
    <w:basedOn w:val="Standardskrifttypeiafsnit"/>
    <w:uiPriority w:val="20"/>
    <w:qFormat/>
    <w:rsid w:val="00936045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93604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9360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BesgtHyperlink">
    <w:name w:val="FollowedHyperlink"/>
    <w:basedOn w:val="Standardskrifttypeiafsnit"/>
    <w:uiPriority w:val="99"/>
    <w:rsid w:val="00DE5321"/>
    <w:rPr>
      <w:color w:val="0000FF"/>
      <w:u w:val="single"/>
    </w:rPr>
  </w:style>
  <w:style w:type="paragraph" w:customStyle="1" w:styleId="Sidhuvud-fet">
    <w:name w:val="Sidhuvud-fet"/>
    <w:basedOn w:val="Sidehoved"/>
    <w:uiPriority w:val="99"/>
    <w:rsid w:val="00851541"/>
    <w:pPr>
      <w:tabs>
        <w:tab w:val="clear" w:pos="4536"/>
        <w:tab w:val="clear" w:pos="9072"/>
        <w:tab w:val="right" w:pos="7230"/>
        <w:tab w:val="right" w:pos="8505"/>
        <w:tab w:val="right" w:pos="9498"/>
      </w:tabs>
    </w:pPr>
    <w:rPr>
      <w:rFonts w:cs="Arial"/>
      <w:b/>
      <w:sz w:val="14"/>
      <w:szCs w:val="14"/>
    </w:rPr>
  </w:style>
  <w:style w:type="paragraph" w:customStyle="1" w:styleId="Sidhuvud1">
    <w:name w:val="Sidhuvud1"/>
    <w:basedOn w:val="Sidehoved"/>
    <w:uiPriority w:val="99"/>
    <w:rsid w:val="00851541"/>
    <w:pPr>
      <w:tabs>
        <w:tab w:val="clear" w:pos="4536"/>
        <w:tab w:val="clear" w:pos="9072"/>
        <w:tab w:val="right" w:pos="7230"/>
        <w:tab w:val="right" w:pos="8505"/>
        <w:tab w:val="right" w:pos="9498"/>
      </w:tabs>
    </w:pPr>
    <w:rPr>
      <w:rFonts w:cs="Arial"/>
      <w:sz w:val="14"/>
      <w:szCs w:val="14"/>
    </w:rPr>
  </w:style>
  <w:style w:type="paragraph" w:customStyle="1" w:styleId="Oregistreradkopia">
    <w:name w:val="Oregistrerad kopia"/>
    <w:basedOn w:val="Normal"/>
    <w:uiPriority w:val="99"/>
    <w:rsid w:val="00851541"/>
    <w:pPr>
      <w:spacing w:after="200" w:line="276" w:lineRule="auto"/>
      <w:jc w:val="right"/>
    </w:pPr>
    <w:rPr>
      <w:rFonts w:cs="Arial"/>
      <w:bCs/>
      <w:sz w:val="12"/>
      <w:szCs w:val="12"/>
    </w:rPr>
  </w:style>
  <w:style w:type="paragraph" w:styleId="Listeafsnit">
    <w:name w:val="List Paragraph"/>
    <w:basedOn w:val="Normal"/>
    <w:uiPriority w:val="34"/>
    <w:qFormat/>
    <w:rsid w:val="00044408"/>
    <w:pPr>
      <w:ind w:left="720"/>
      <w:contextualSpacing/>
    </w:pPr>
  </w:style>
  <w:style w:type="paragraph" w:customStyle="1" w:styleId="Default">
    <w:name w:val="Default"/>
    <w:rsid w:val="004A15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499F7-4BAA-44C6-AC6E-E51E95D3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TROAX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heleri</dc:creator>
  <cp:lastModifiedBy>Nina Carow Aagrav</cp:lastModifiedBy>
  <cp:revision>22</cp:revision>
  <cp:lastPrinted>2013-07-03T12:17:00Z</cp:lastPrinted>
  <dcterms:created xsi:type="dcterms:W3CDTF">2013-07-03T11:49:00Z</dcterms:created>
  <dcterms:modified xsi:type="dcterms:W3CDTF">2013-07-11T08:31:00Z</dcterms:modified>
</cp:coreProperties>
</file>