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2" w14:textId="51C9B5A1" w:rsidR="00333919" w:rsidRPr="004564D9" w:rsidRDefault="004564D9" w:rsidP="004564D9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564D9">
        <w:rPr>
          <w:rFonts w:ascii="Arial Black" w:hAnsi="Arial Black" w:cs="Arial"/>
          <w:sz w:val="32"/>
          <w:szCs w:val="24"/>
          <w:lang w:val="en-US"/>
        </w:rPr>
        <w:t>KVM EXTENDER, CATX DVI-D, PS/2</w:t>
      </w:r>
    </w:p>
    <w:p w14:paraId="4C85FBC3" w14:textId="77777777" w:rsidR="00333919" w:rsidRPr="004564D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4564D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4564D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4564D9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4564D9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4564D9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Notice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D4696F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D4696F">
        <w:rPr>
          <w:rFonts w:ascii="Arial" w:hAnsi="Arial" w:cs="Arial"/>
          <w:sz w:val="24"/>
          <w:szCs w:val="24"/>
        </w:rPr>
        <w:t>These tender conditions</w:t>
      </w:r>
    </w:p>
    <w:p w14:paraId="7DCB569D" w14:textId="77777777" w:rsidR="003B62CE" w:rsidRPr="00D4696F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4696F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4696F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4249B3FC" w:rsidR="00796889" w:rsidRPr="00D4696F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4696F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4696F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D4696F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4696F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4696F">
        <w:rPr>
          <w:rFonts w:ascii="Arial" w:hAnsi="Arial" w:cs="Arial"/>
          <w:sz w:val="24"/>
          <w:szCs w:val="24"/>
          <w:lang w:val="en-US"/>
        </w:rPr>
        <w:t>L</w:t>
      </w:r>
      <w:r w:rsidRPr="00D4696F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D4696F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D4696F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D4696F">
        <w:rPr>
          <w:rFonts w:ascii="Arial" w:hAnsi="Arial" w:cs="Arial"/>
          <w:sz w:val="24"/>
          <w:szCs w:val="24"/>
          <w:lang w:val="en-US"/>
        </w:rPr>
        <w:t>THE</w:t>
      </w:r>
      <w:r w:rsidRPr="00D4696F">
        <w:rPr>
          <w:rFonts w:ascii="Arial" w:hAnsi="Arial" w:cs="Arial"/>
          <w:sz w:val="24"/>
          <w:szCs w:val="24"/>
        </w:rPr>
        <w:t xml:space="preserve"> </w:t>
      </w:r>
      <w:r w:rsidR="00C566E0" w:rsidRPr="00D4696F">
        <w:rPr>
          <w:rFonts w:ascii="Arial" w:hAnsi="Arial" w:cs="Arial"/>
          <w:sz w:val="24"/>
          <w:szCs w:val="24"/>
        </w:rPr>
        <w:t>delivery</w:t>
      </w:r>
      <w:bookmarkEnd w:id="3"/>
    </w:p>
    <w:p w14:paraId="4C85FBD1" w14:textId="4EFCD05E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4696F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Nato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9" w14:textId="77777777"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B" w14:textId="77777777" w:rsidR="00A919A7" w:rsidRPr="00D4696F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C" w14:textId="77777777" w:rsidR="00333919" w:rsidRPr="008018B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018B6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3D9554D5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</w:t>
      </w:r>
      <w:r w:rsidRPr="00D4696F">
        <w:rPr>
          <w:rFonts w:ascii="Arial" w:hAnsi="Arial" w:cs="Arial"/>
          <w:sz w:val="24"/>
          <w:szCs w:val="24"/>
          <w:lang w:val="en-US"/>
        </w:rPr>
        <w:t xml:space="preserve">basis of the award criterion the economically </w:t>
      </w:r>
      <w:r w:rsidR="00861EB9" w:rsidRPr="00D4696F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D4696F">
        <w:rPr>
          <w:rFonts w:ascii="Arial" w:hAnsi="Arial" w:cs="Arial"/>
          <w:sz w:val="24"/>
          <w:szCs w:val="24"/>
          <w:lang w:val="en-US"/>
        </w:rPr>
        <w:t>advantageous 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14:paraId="4C85FBE0" w14:textId="77777777"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47C8AF71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situation arise, </w:t>
      </w:r>
      <w:r w:rsidRPr="00087162">
        <w:rPr>
          <w:rFonts w:ascii="Arial" w:hAnsi="Arial" w:cs="Arial"/>
          <w:sz w:val="24"/>
          <w:szCs w:val="24"/>
          <w:lang w:val="en-US"/>
        </w:rPr>
        <w:t>that t</w:t>
      </w:r>
      <w:r w:rsidR="008557BE" w:rsidRPr="00087162">
        <w:rPr>
          <w:rFonts w:ascii="Arial" w:hAnsi="Arial" w:cs="Arial"/>
          <w:sz w:val="24"/>
          <w:szCs w:val="24"/>
          <w:lang w:val="en-US"/>
        </w:rPr>
        <w:t>w</w:t>
      </w:r>
      <w:r w:rsidRPr="00087162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087162">
        <w:rPr>
          <w:rFonts w:ascii="Arial" w:hAnsi="Arial" w:cs="Arial"/>
          <w:sz w:val="24"/>
          <w:szCs w:val="24"/>
          <w:lang w:val="en-US"/>
        </w:rPr>
        <w:t>o</w:t>
      </w:r>
      <w:r w:rsidRPr="00087162">
        <w:rPr>
          <w:rFonts w:ascii="Arial" w:hAnsi="Arial" w:cs="Arial"/>
          <w:sz w:val="24"/>
          <w:szCs w:val="24"/>
          <w:lang w:val="en-US"/>
        </w:rPr>
        <w:t>n, and are these two tenders the economically most a</w:t>
      </w:r>
      <w:r w:rsidR="008557BE" w:rsidRPr="00087162">
        <w:rPr>
          <w:rFonts w:ascii="Arial" w:hAnsi="Arial" w:cs="Arial"/>
          <w:sz w:val="24"/>
          <w:szCs w:val="24"/>
          <w:lang w:val="en-US"/>
        </w:rPr>
        <w:t>dva</w:t>
      </w:r>
      <w:r w:rsidRPr="00087162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087162">
        <w:rPr>
          <w:rFonts w:ascii="Arial" w:hAnsi="Arial" w:cs="Arial"/>
          <w:sz w:val="24"/>
          <w:szCs w:val="24"/>
          <w:lang w:val="en-US"/>
        </w:rPr>
        <w:t>s, DALO will award the contract</w:t>
      </w:r>
      <w:r w:rsidRPr="00087162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087162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087162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E6" w14:textId="77777777" w:rsidR="00115B2C" w:rsidRPr="00344E11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E7" w14:textId="30E3C8E9" w:rsidR="002069A9" w:rsidRPr="00344E11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344E11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1. </w:t>
      </w:r>
      <w:r w:rsidRPr="00344E11">
        <w:rPr>
          <w:rFonts w:ascii="Arial" w:hAnsi="Arial" w:cs="Arial"/>
          <w:i/>
          <w:sz w:val="24"/>
          <w:szCs w:val="24"/>
          <w:lang w:val="en-US"/>
        </w:rPr>
        <w:tab/>
      </w:r>
      <w:bookmarkStart w:id="7" w:name="_Toc345498363"/>
      <w:r w:rsidR="008557BE" w:rsidRPr="00344E11">
        <w:rPr>
          <w:rFonts w:ascii="Arial" w:hAnsi="Arial" w:cs="Arial"/>
          <w:i/>
          <w:sz w:val="24"/>
          <w:szCs w:val="24"/>
          <w:lang w:val="en-US"/>
        </w:rPr>
        <w:t>Price</w:t>
      </w:r>
      <w:bookmarkEnd w:id="7"/>
      <w:r w:rsidR="00087162" w:rsidRPr="00344E11">
        <w:rPr>
          <w:rFonts w:ascii="Arial" w:hAnsi="Arial" w:cs="Arial"/>
          <w:i/>
          <w:sz w:val="24"/>
          <w:szCs w:val="24"/>
          <w:lang w:val="en-US"/>
        </w:rPr>
        <w:t xml:space="preserve"> 70 %</w:t>
      </w:r>
    </w:p>
    <w:p w14:paraId="4C85FBE8" w14:textId="77777777" w:rsidR="008557BE" w:rsidRPr="00344E11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42DBB86C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="003B62CE">
        <w:rPr>
          <w:rFonts w:ascii="Arial" w:hAnsi="Arial" w:cs="Arial"/>
          <w:sz w:val="24"/>
          <w:szCs w:val="24"/>
          <w:lang w:val="en-US"/>
        </w:rPr>
        <w:t>,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C" w14:textId="77777777"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D" w14:textId="57E91A8E" w:rsidR="002069A9" w:rsidRPr="00344E11" w:rsidRDefault="00F13828" w:rsidP="003253BC">
      <w:pPr>
        <w:keepNext/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44E11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344E11">
        <w:rPr>
          <w:rFonts w:ascii="Arial" w:hAnsi="Arial" w:cs="Arial"/>
          <w:i/>
          <w:sz w:val="24"/>
          <w:szCs w:val="24"/>
          <w:lang w:val="en-US"/>
        </w:rPr>
        <w:t>.</w:t>
      </w:r>
      <w:r w:rsidRPr="00344E11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8" w:name="_Toc345498364"/>
      <w:r w:rsidR="008557BE" w:rsidRPr="00344E11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344E11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8"/>
      <w:r w:rsidR="00087162" w:rsidRPr="00344E11">
        <w:rPr>
          <w:rFonts w:ascii="Arial" w:hAnsi="Arial" w:cs="Arial"/>
          <w:bCs w:val="0"/>
          <w:i/>
          <w:iCs/>
          <w:sz w:val="24"/>
          <w:szCs w:val="24"/>
          <w:lang w:val="en-US"/>
        </w:rPr>
        <w:t>30 %</w:t>
      </w:r>
    </w:p>
    <w:p w14:paraId="4C85FBEE" w14:textId="77777777" w:rsidR="00333919" w:rsidRPr="00344E11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F" w14:textId="6737EB10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</w:t>
      </w:r>
      <w:r w:rsidR="004F58D0" w:rsidRPr="00730DEA">
        <w:rPr>
          <w:rFonts w:ascii="Arial" w:hAnsi="Arial" w:cs="Arial"/>
          <w:sz w:val="24"/>
          <w:szCs w:val="24"/>
          <w:lang w:val="en-US"/>
        </w:rPr>
        <w:t xml:space="preserve">calculated from </w:t>
      </w:r>
      <w:r w:rsidR="003253BC">
        <w:rPr>
          <w:rFonts w:ascii="Arial" w:hAnsi="Arial" w:cs="Arial"/>
          <w:sz w:val="24"/>
          <w:szCs w:val="24"/>
          <w:lang w:val="en-US"/>
        </w:rPr>
        <w:t>submission of the purchase order</w:t>
      </w:r>
      <w:r w:rsidRPr="00730DEA">
        <w:rPr>
          <w:rFonts w:ascii="Arial" w:hAnsi="Arial" w:cs="Arial"/>
          <w:sz w:val="24"/>
          <w:szCs w:val="24"/>
          <w:lang w:val="en-US"/>
        </w:rPr>
        <w:t>.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0" w14:textId="77777777"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3068BFDD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087162">
        <w:rPr>
          <w:rFonts w:ascii="Arial" w:hAnsi="Arial" w:cs="Arial"/>
          <w:sz w:val="24"/>
          <w:szCs w:val="24"/>
          <w:lang w:val="en-US"/>
        </w:rPr>
        <w:t>21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6224FA2E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87162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087162">
        <w:rPr>
          <w:rFonts w:ascii="Arial" w:hAnsi="Arial" w:cs="Arial"/>
          <w:sz w:val="24"/>
          <w:szCs w:val="24"/>
          <w:lang w:val="en-US"/>
        </w:rPr>
        <w:t>overall contract</w:t>
      </w:r>
      <w:r w:rsidRPr="00087162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087162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087162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9" w:name="_Toc142994425"/>
      <w:bookmarkStart w:id="10" w:name="_Toc143582647"/>
      <w:bookmarkStart w:id="11" w:name="_Toc170110429"/>
      <w:bookmarkStart w:id="12" w:name="_Ref172100667"/>
      <w:bookmarkStart w:id="13" w:name="_Toc172101228"/>
      <w:bookmarkStart w:id="14" w:name="_Toc202934811"/>
      <w:bookmarkStart w:id="15" w:name="_Toc203202096"/>
      <w:bookmarkStart w:id="16" w:name="_Toc206239037"/>
      <w:bookmarkStart w:id="17" w:name="_Toc292868212"/>
      <w:bookmarkStart w:id="18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9" w:name="_Toc136937109"/>
      <w:bookmarkStart w:id="20" w:name="_Toc136948042"/>
      <w:bookmarkStart w:id="21" w:name="_Toc136936167"/>
      <w:bookmarkStart w:id="22" w:name="_Toc136937110"/>
      <w:bookmarkStart w:id="23" w:name="_Toc136948043"/>
      <w:bookmarkStart w:id="24" w:name="_Toc136936168"/>
      <w:bookmarkStart w:id="25" w:name="_Toc136937111"/>
      <w:bookmarkStart w:id="26" w:name="_Toc136948044"/>
      <w:bookmarkStart w:id="27" w:name="_Toc405296297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018B6">
        <w:rPr>
          <w:rFonts w:ascii="Arial" w:hAnsi="Arial" w:cs="Arial"/>
          <w:sz w:val="24"/>
          <w:szCs w:val="24"/>
        </w:rPr>
        <w:t>Questions in writing</w:t>
      </w:r>
      <w:bookmarkEnd w:id="27"/>
    </w:p>
    <w:p w14:paraId="4C85FBFF" w14:textId="76897CF8" w:rsidR="009C5EF2" w:rsidRPr="0008716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87162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087162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087162">
        <w:rPr>
          <w:rFonts w:ascii="Arial" w:hAnsi="Arial" w:cs="Arial"/>
          <w:sz w:val="24"/>
          <w:szCs w:val="24"/>
          <w:lang w:val="en-US"/>
        </w:rPr>
        <w:t>t</w:t>
      </w:r>
      <w:r w:rsidR="009C5EF2" w:rsidRPr="00087162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087162">
        <w:rPr>
          <w:rFonts w:ascii="Arial" w:hAnsi="Arial" w:cs="Arial"/>
          <w:sz w:val="24"/>
          <w:szCs w:val="24"/>
          <w:lang w:val="en-US"/>
        </w:rPr>
        <w:t>d</w:t>
      </w:r>
      <w:r w:rsidR="009C5EF2" w:rsidRPr="00087162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087162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087162" w:rsidRPr="00087162">
        <w:rPr>
          <w:rFonts w:ascii="Arial" w:hAnsi="Arial" w:cs="Arial"/>
          <w:sz w:val="24"/>
          <w:szCs w:val="24"/>
          <w:lang w:val="en-US"/>
        </w:rPr>
        <w:t>FMI-KTP-ID-TENDER-MA@mil.dk</w:t>
      </w:r>
      <w:r w:rsidR="00087162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77777777" w:rsidR="009C5EF2" w:rsidRPr="00087162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8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8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8311"/>
      <w:bookmarkStart w:id="30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9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87162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 xml:space="preserve">Cover letter – preferably using the </w:t>
      </w:r>
      <w:r w:rsidRPr="00087162">
        <w:rPr>
          <w:rFonts w:ascii="Arial" w:hAnsi="Arial" w:cs="Arial"/>
          <w:sz w:val="24"/>
          <w:szCs w:val="24"/>
          <w:lang w:val="en-US"/>
        </w:rPr>
        <w:t>DALO template</w:t>
      </w:r>
    </w:p>
    <w:p w14:paraId="4C85FC0F" w14:textId="5B36E9FD" w:rsidR="00617F46" w:rsidRPr="00087162" w:rsidRDefault="00EC2C42" w:rsidP="00087162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87162">
        <w:rPr>
          <w:rFonts w:ascii="Arial" w:hAnsi="Arial" w:cs="Arial"/>
          <w:sz w:val="24"/>
          <w:szCs w:val="24"/>
        </w:rPr>
        <w:t>Filled out Requirement Specification</w:t>
      </w:r>
      <w:r w:rsidR="000A46C4" w:rsidRPr="00087162">
        <w:rPr>
          <w:rFonts w:ascii="Arial" w:hAnsi="Arial" w:cs="Arial"/>
          <w:sz w:val="24"/>
          <w:szCs w:val="24"/>
        </w:rPr>
        <w:t xml:space="preserve"> </w:t>
      </w:r>
    </w:p>
    <w:p w14:paraId="64BB76E9" w14:textId="77777777" w:rsidR="00087162" w:rsidRPr="00171776" w:rsidRDefault="00087162" w:rsidP="00087162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1" w:name="_Ref347836611"/>
      <w:bookmarkStart w:id="32" w:name="_Toc405296301"/>
      <w:bookmarkEnd w:id="30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1"/>
      <w:bookmarkEnd w:id="32"/>
    </w:p>
    <w:p w14:paraId="4C85FC13" w14:textId="4D3C2D48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087162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087162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087162" w:rsidRPr="00087162">
        <w:rPr>
          <w:rFonts w:ascii="Arial" w:hAnsi="Arial" w:cs="Arial"/>
          <w:sz w:val="24"/>
          <w:szCs w:val="24"/>
          <w:lang w:val="en-US"/>
        </w:rPr>
        <w:t>FMI-KTP-ID-TENDER-MA@mil.dk</w:t>
      </w:r>
      <w:r w:rsidR="00F554BB" w:rsidRPr="00087162">
        <w:rPr>
          <w:rFonts w:ascii="Arial" w:hAnsi="Arial" w:cs="Arial"/>
          <w:sz w:val="24"/>
          <w:szCs w:val="24"/>
          <w:lang w:val="en-US"/>
        </w:rPr>
        <w:t xml:space="preserve"> </w:t>
      </w:r>
      <w:r w:rsidRPr="00087162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087162">
        <w:rPr>
          <w:rFonts w:ascii="Arial" w:hAnsi="Arial" w:cs="Arial"/>
          <w:sz w:val="24"/>
          <w:szCs w:val="24"/>
          <w:lang w:val="en-US"/>
        </w:rPr>
        <w:t xml:space="preserve"> </w:t>
      </w:r>
      <w:r w:rsidR="00344E11">
        <w:rPr>
          <w:rFonts w:ascii="Arial" w:hAnsi="Arial" w:cs="Arial"/>
          <w:sz w:val="24"/>
          <w:szCs w:val="24"/>
          <w:lang w:val="en-US"/>
        </w:rPr>
        <w:t>1</w:t>
      </w:r>
      <w:r w:rsidR="00087162" w:rsidRPr="00087162">
        <w:rPr>
          <w:rFonts w:ascii="Arial" w:hAnsi="Arial" w:cs="Arial"/>
          <w:sz w:val="24"/>
          <w:szCs w:val="24"/>
          <w:lang w:val="en-US"/>
        </w:rPr>
        <w:t>7 JULY 2020</w:t>
      </w:r>
      <w:r w:rsidR="002641A5" w:rsidRPr="00087162">
        <w:rPr>
          <w:rFonts w:ascii="Arial" w:hAnsi="Arial" w:cs="Arial"/>
          <w:sz w:val="24"/>
          <w:szCs w:val="24"/>
          <w:lang w:val="en-US"/>
        </w:rPr>
        <w:t xml:space="preserve"> at 13:00 CET.</w:t>
      </w:r>
      <w:r w:rsidR="00D40050" w:rsidRPr="00087162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3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lastRenderedPageBreak/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“Udbudsloven”)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4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4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BD3CEB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4C6F2304" w:rsidR="00B45290" w:rsidRDefault="00344E1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6</w:t>
            </w:r>
            <w:r w:rsidR="00087162">
              <w:rPr>
                <w:rFonts w:ascii="Arial" w:hAnsi="Arial" w:cs="Arial"/>
                <w:szCs w:val="24"/>
                <w:lang w:val="en-GB" w:eastAsia="en-US"/>
              </w:rPr>
              <w:t xml:space="preserve"> JULY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BD3CEB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6D552B26" w:rsidR="00B45290" w:rsidRDefault="0008716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9 JULY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BD3CEB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73DD0B80" w:rsidR="00B45290" w:rsidRDefault="00087162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10 JULY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18A20E28" w:rsidR="00B45290" w:rsidRDefault="00344E11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087162">
              <w:rPr>
                <w:rFonts w:ascii="Arial" w:hAnsi="Arial" w:cs="Arial"/>
                <w:szCs w:val="24"/>
                <w:lang w:val="en-GB" w:eastAsia="en-US"/>
              </w:rPr>
              <w:t>7 JULY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77B59" w14:textId="77777777" w:rsidR="00C26EF3" w:rsidRDefault="00C26EF3" w:rsidP="00333919">
      <w:pPr>
        <w:spacing w:line="240" w:lineRule="auto"/>
      </w:pPr>
      <w:r>
        <w:separator/>
      </w:r>
    </w:p>
  </w:endnote>
  <w:endnote w:type="continuationSeparator" w:id="0">
    <w:p w14:paraId="70539C3F" w14:textId="77777777" w:rsidR="00C26EF3" w:rsidRDefault="00C26EF3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D3CEB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16241" w14:textId="77777777" w:rsidR="00C26EF3" w:rsidRDefault="00C26EF3" w:rsidP="00333919">
      <w:pPr>
        <w:spacing w:line="240" w:lineRule="auto"/>
      </w:pPr>
      <w:r>
        <w:separator/>
      </w:r>
    </w:p>
  </w:footnote>
  <w:footnote w:type="continuationSeparator" w:id="0">
    <w:p w14:paraId="326F8FD1" w14:textId="77777777" w:rsidR="00C26EF3" w:rsidRDefault="00C26EF3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07DFC62B" w:rsidR="004D2D2E" w:rsidRDefault="00BD3CEB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C85FC52" wp14:editId="75EFB42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76200" cy="15303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FC53" w14:textId="77777777" w:rsidR="004D2D2E" w:rsidRDefault="004D2D2E" w:rsidP="003C730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    <v:textbox style="mso-fit-shape-to-text:t" inset="0,0,0,0">
                <w:txbxContent>
                  <w:p w14:paraId="4C85FC53" w14:textId="77777777" w:rsidR="004D2D2E" w:rsidRDefault="004D2D2E" w:rsidP="003C730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87162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44E11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4D9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D3CEB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26EF3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696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5DF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b92a7b62-18c2-4926-a891-55c0c57152a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4799BD-1324-46D0-819F-77E3D74239F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4CAD224-E1AF-43E2-8B5C-50CB131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4332</Characters>
  <Application>Microsoft Office Word</Application>
  <DocSecurity>4</DocSecurity>
  <Lines>160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2020-07-06T10:53:00Z</dcterms:created>
  <dcterms:modified xsi:type="dcterms:W3CDTF">2020-07-06T10:53:00Z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