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59CA" w14:textId="2F66DE9F" w:rsidR="00543B89" w:rsidRPr="00FF1C5B" w:rsidRDefault="00543B89">
      <w:pPr>
        <w:spacing w:before="0"/>
        <w:jc w:val="left"/>
        <w:rPr>
          <w:rFonts w:ascii="Times New Roman" w:hAnsi="Times New Roman" w:cs="Times New Roman"/>
          <w:lang w:val="da-DK"/>
        </w:rPr>
      </w:pPr>
    </w:p>
    <w:tbl>
      <w:tblPr>
        <w:tblStyle w:val="Tabel-Gitter"/>
        <w:tblpPr w:leftFromText="181" w:rightFromText="181" w:vertAnchor="page" w:horzAnchor="margin" w:tblpY="937"/>
        <w:tblOverlap w:val="nev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ødeinformation"/>
        <w:tblDescription w:val="Mødeinformation"/>
      </w:tblPr>
      <w:tblGrid>
        <w:gridCol w:w="10348"/>
      </w:tblGrid>
      <w:tr w:rsidR="003E5070" w:rsidRPr="00FF1C5B" w14:paraId="05B90EF5" w14:textId="77777777" w:rsidTr="00FF1C5B">
        <w:trPr>
          <w:trHeight w:val="1259"/>
          <w:tblHeader/>
        </w:trPr>
        <w:tc>
          <w:tcPr>
            <w:tcW w:w="10348" w:type="dxa"/>
          </w:tcPr>
          <w:p w14:paraId="17F3F98B" w14:textId="49C658A4" w:rsidR="0087485B" w:rsidRPr="00FF1C5B" w:rsidRDefault="00796056" w:rsidP="00FF1C5B">
            <w:pPr>
              <w:tabs>
                <w:tab w:val="left" w:pos="397"/>
              </w:tabs>
              <w:spacing w:before="0"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da-DK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943615F" wp14:editId="63989EC1">
                  <wp:simplePos x="0" y="0"/>
                  <wp:positionH relativeFrom="column">
                    <wp:posOffset>4457700</wp:posOffset>
                  </wp:positionH>
                  <wp:positionV relativeFrom="paragraph">
                    <wp:posOffset>0</wp:posOffset>
                  </wp:positionV>
                  <wp:extent cx="1631950" cy="771525"/>
                  <wp:effectExtent l="0" t="0" r="6350" b="9525"/>
                  <wp:wrapTight wrapText="bothSides">
                    <wp:wrapPolygon edited="0">
                      <wp:start x="0" y="0"/>
                      <wp:lineTo x="0" y="21333"/>
                      <wp:lineTo x="21432" y="21333"/>
                      <wp:lineTo x="21432" y="0"/>
                      <wp:lineTo x="0" y="0"/>
                    </wp:wrapPolygon>
                  </wp:wrapTight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1C5B" w:rsidRPr="00FF1C5B">
              <w:rPr>
                <w:noProof/>
                <w:lang w:val="da-DK"/>
              </w:rPr>
              <w:drawing>
                <wp:inline distT="0" distB="0" distL="0" distR="0" wp14:anchorId="757B212E" wp14:editId="5696C182">
                  <wp:extent cx="1491750" cy="795600"/>
                  <wp:effectExtent l="0" t="0" r="0" b="508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750" cy="7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0FC664" w14:textId="77777777" w:rsidR="00FF1C5B" w:rsidRPr="00FF1C5B" w:rsidRDefault="00FF1C5B" w:rsidP="007959A0">
      <w:pPr>
        <w:tabs>
          <w:tab w:val="left" w:pos="6949"/>
        </w:tabs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</w:p>
    <w:p w14:paraId="0C501172" w14:textId="3D7CAD43" w:rsidR="007959A0" w:rsidRPr="00FF1C5B" w:rsidRDefault="00FF1C5B" w:rsidP="007959A0">
      <w:pPr>
        <w:tabs>
          <w:tab w:val="left" w:pos="6949"/>
        </w:tabs>
        <w:rPr>
          <w:rFonts w:ascii="Times New Roman" w:hAnsi="Times New Roman" w:cs="Times New Roman"/>
          <w:lang w:val="da-DK"/>
        </w:rPr>
      </w:pPr>
      <w:r w:rsidRPr="00FF1C5B">
        <w:rPr>
          <w:rFonts w:ascii="Times New Roman" w:hAnsi="Times New Roman" w:cs="Times New Roman"/>
          <w:b/>
          <w:bCs/>
          <w:sz w:val="24"/>
          <w:szCs w:val="24"/>
          <w:lang w:val="da-DK"/>
        </w:rPr>
        <w:t>Tro- og loveerklæring</w:t>
      </w:r>
    </w:p>
    <w:p w14:paraId="648CED8A" w14:textId="54A0C5D1" w:rsidR="00C72480" w:rsidRPr="00FF1C5B" w:rsidRDefault="004B7F82" w:rsidP="00C72480">
      <w:pPr>
        <w:rPr>
          <w:rFonts w:ascii="Times New Roman" w:hAnsi="Times New Roman" w:cs="Times New Roman"/>
          <w:lang w:val="da-DK"/>
        </w:rPr>
      </w:pPr>
      <w:r w:rsidRPr="00FF1C5B">
        <w:rPr>
          <w:rFonts w:ascii="Times New Roman" w:hAnsi="Times New Roman" w:cs="Times New Roman"/>
          <w:lang w:val="da-DK"/>
        </w:rPr>
        <w:t>Nærværende erklæring afgives på vegne af følgende virksomhed: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3E5070" w:rsidRPr="00FF1C5B" w14:paraId="245FE261" w14:textId="77777777" w:rsidTr="00C72480">
        <w:trPr>
          <w:jc w:val="center"/>
        </w:trPr>
        <w:tc>
          <w:tcPr>
            <w:tcW w:w="4819" w:type="dxa"/>
          </w:tcPr>
          <w:p w14:paraId="0D81BD13" w14:textId="77777777" w:rsidR="00C72480" w:rsidRPr="00FF1C5B" w:rsidRDefault="004B7F82" w:rsidP="00C72480">
            <w:pPr>
              <w:pStyle w:val="Tabeltekst"/>
              <w:spacing w:after="480"/>
              <w:rPr>
                <w:rFonts w:ascii="Times New Roman" w:hAnsi="Times New Roman" w:cs="Times New Roman"/>
              </w:rPr>
            </w:pPr>
            <w:r w:rsidRPr="00FF1C5B">
              <w:rPr>
                <w:rFonts w:ascii="Times New Roman" w:hAnsi="Times New Roman" w:cs="Times New Roman"/>
              </w:rPr>
              <w:t>CVR-nummer:</w:t>
            </w:r>
          </w:p>
        </w:tc>
        <w:tc>
          <w:tcPr>
            <w:tcW w:w="4820" w:type="dxa"/>
          </w:tcPr>
          <w:p w14:paraId="453F31A2" w14:textId="77777777" w:rsidR="00C72480" w:rsidRPr="00FF1C5B" w:rsidRDefault="004B7F82" w:rsidP="00C72480">
            <w:pPr>
              <w:pStyle w:val="Tabeltekst"/>
              <w:rPr>
                <w:rFonts w:ascii="Times New Roman" w:hAnsi="Times New Roman" w:cs="Times New Roman"/>
              </w:rPr>
            </w:pPr>
            <w:r w:rsidRPr="00FF1C5B">
              <w:rPr>
                <w:rFonts w:ascii="Times New Roman" w:hAnsi="Times New Roman" w:cs="Times New Roman"/>
              </w:rPr>
              <w:t>Virksomhed:</w:t>
            </w:r>
          </w:p>
        </w:tc>
      </w:tr>
    </w:tbl>
    <w:p w14:paraId="0D7C6481" w14:textId="77777777" w:rsidR="00C72480" w:rsidRPr="00FF1C5B" w:rsidRDefault="004B7F82" w:rsidP="00C72480">
      <w:pPr>
        <w:rPr>
          <w:rFonts w:ascii="Times New Roman" w:hAnsi="Times New Roman" w:cs="Times New Roman"/>
          <w:lang w:val="da-DK"/>
        </w:rPr>
      </w:pPr>
      <w:r w:rsidRPr="00FF1C5B">
        <w:rPr>
          <w:rFonts w:ascii="Times New Roman" w:hAnsi="Times New Roman" w:cs="Times New Roman"/>
          <w:lang w:val="da-DK"/>
        </w:rPr>
        <w:t xml:space="preserve">Det erklæres hermed, at virksomheden </w:t>
      </w:r>
      <w:r w:rsidRPr="00FF1C5B">
        <w:rPr>
          <w:rFonts w:ascii="Times New Roman" w:hAnsi="Times New Roman" w:cs="Times New Roman"/>
          <w:u w:val="single"/>
          <w:lang w:val="da-DK"/>
        </w:rPr>
        <w:t>ikke</w:t>
      </w:r>
    </w:p>
    <w:p w14:paraId="7828645A" w14:textId="77777777" w:rsidR="0036539F" w:rsidRPr="00FF1C5B" w:rsidRDefault="004B7F82" w:rsidP="0036539F">
      <w:pPr>
        <w:pStyle w:val="Opstillingmedpind"/>
        <w:numPr>
          <w:ilvl w:val="2"/>
          <w:numId w:val="2"/>
        </w:numPr>
        <w:ind w:left="1276" w:hanging="425"/>
        <w:rPr>
          <w:rFonts w:ascii="Times New Roman" w:hAnsi="Times New Roman" w:cs="Times New Roman"/>
        </w:rPr>
      </w:pPr>
      <w:r w:rsidRPr="00FF1C5B">
        <w:rPr>
          <w:rFonts w:ascii="Times New Roman" w:hAnsi="Times New Roman" w:cs="Times New Roman"/>
        </w:rPr>
        <w:t xml:space="preserve">Er omfattede af de obligatoriske udelukkelsesgrunde i Udbudslovens §§ 134a-136, herunder, men ikke begrænset til overtrædelse af hvidvaskningslovgivningen, overtrædelse af skattelovgivningen, forfalden gæld til det offentlige på 100.000 kr. eller derover. </w:t>
      </w:r>
    </w:p>
    <w:p w14:paraId="409ED971" w14:textId="77777777" w:rsidR="0036539F" w:rsidRPr="00FF1C5B" w:rsidRDefault="004B7F82" w:rsidP="0036539F">
      <w:pPr>
        <w:pStyle w:val="Opstillingmedpind"/>
        <w:numPr>
          <w:ilvl w:val="2"/>
          <w:numId w:val="2"/>
        </w:numPr>
        <w:ind w:left="1276" w:hanging="425"/>
        <w:rPr>
          <w:rFonts w:ascii="Times New Roman" w:hAnsi="Times New Roman" w:cs="Times New Roman"/>
        </w:rPr>
      </w:pPr>
      <w:r w:rsidRPr="00FF1C5B">
        <w:rPr>
          <w:rFonts w:ascii="Times New Roman" w:hAnsi="Times New Roman" w:cs="Times New Roman"/>
        </w:rPr>
        <w:t xml:space="preserve">har medlemmer af bestyrelsen, direktionen eller tilsynsråd, som indenfor de seneste 5 år har modtaget endelig dom eller vedtaget bødeforlæg for et eller flere forhold omfattet af udbudslovens §§ 135 og 136 </w:t>
      </w:r>
    </w:p>
    <w:p w14:paraId="29088A8F" w14:textId="77777777" w:rsidR="0036539F" w:rsidRPr="00FF1C5B" w:rsidRDefault="004B7F82" w:rsidP="0036539F">
      <w:pPr>
        <w:pStyle w:val="Opstillingmedpind"/>
        <w:numPr>
          <w:ilvl w:val="2"/>
          <w:numId w:val="2"/>
        </w:numPr>
        <w:ind w:left="1276" w:hanging="425"/>
        <w:rPr>
          <w:rFonts w:ascii="Times New Roman" w:hAnsi="Times New Roman" w:cs="Times New Roman"/>
        </w:rPr>
      </w:pPr>
      <w:r w:rsidRPr="00FF1C5B">
        <w:rPr>
          <w:rFonts w:ascii="Times New Roman" w:hAnsi="Times New Roman" w:cs="Times New Roman"/>
        </w:rPr>
        <w:t>er erklæret konkurs, under rekonstruktion eller er taget under likvidation som følge af forudgående tvangsopløsning</w:t>
      </w:r>
    </w:p>
    <w:p w14:paraId="47B866DE" w14:textId="77777777" w:rsidR="0036539F" w:rsidRPr="00FF1C5B" w:rsidRDefault="004B7F82" w:rsidP="0036539F">
      <w:pPr>
        <w:pStyle w:val="Opstillingmedpind"/>
        <w:numPr>
          <w:ilvl w:val="2"/>
          <w:numId w:val="2"/>
        </w:numPr>
        <w:ind w:left="1276" w:hanging="425"/>
        <w:rPr>
          <w:rFonts w:ascii="Times New Roman" w:hAnsi="Times New Roman" w:cs="Times New Roman"/>
        </w:rPr>
      </w:pPr>
      <w:r w:rsidRPr="00FF1C5B">
        <w:rPr>
          <w:rFonts w:ascii="Times New Roman" w:eastAsia="Calibri" w:hAnsi="Times New Roman" w:cs="Times New Roman"/>
        </w:rPr>
        <w:t>har tilsidesat gældende forpligtelser inden for det miljø-, social- eller arbejdsretlige område i henhold til EU-retten, national lovgivning, kollektive aftaler eller de miljø-, social eller arbejdsretlige forpligtelser, der er afledt af konventionerne, der er nævnt i bilag X til Europa-Parlamentets og Rådets direktiv 2014/24/EU af 26. februar 2014 om offentlige udbud og om ophævelse af direktiv 2004/18/EF, eller er omfattet af retsakter, der vedtages af Europa-Kommissionen i medfør af direktivets artikel 57, stk. 4, jf. artikel 88</w:t>
      </w:r>
    </w:p>
    <w:p w14:paraId="084F211A" w14:textId="77777777" w:rsidR="00C72480" w:rsidRPr="00FF1C5B" w:rsidRDefault="004B7F82" w:rsidP="00C72480">
      <w:pPr>
        <w:rPr>
          <w:rFonts w:ascii="Times New Roman" w:hAnsi="Times New Roman" w:cs="Times New Roman"/>
          <w:lang w:val="da-DK"/>
        </w:rPr>
      </w:pPr>
      <w:r w:rsidRPr="00FF1C5B">
        <w:rPr>
          <w:rFonts w:ascii="Times New Roman" w:hAnsi="Times New Roman" w:cs="Times New Roman"/>
          <w:lang w:val="da-DK"/>
        </w:rPr>
        <w:t>Erklæringen afgives af nedenstående person, som med sin underskrift:</w:t>
      </w:r>
    </w:p>
    <w:p w14:paraId="5EB59CBD" w14:textId="77777777" w:rsidR="00C72480" w:rsidRPr="00FF1C5B" w:rsidRDefault="004B7F82" w:rsidP="00C72480">
      <w:pPr>
        <w:pStyle w:val="Opstillingmed1"/>
        <w:rPr>
          <w:rFonts w:ascii="Times New Roman" w:hAnsi="Times New Roman" w:cs="Times New Roman"/>
        </w:rPr>
      </w:pPr>
      <w:r w:rsidRPr="00FF1C5B">
        <w:rPr>
          <w:rFonts w:ascii="Times New Roman" w:hAnsi="Times New Roman" w:cs="Times New Roman"/>
        </w:rPr>
        <w:t>Bekræfter at være bemyndiget til at afgive erklæringen</w:t>
      </w:r>
    </w:p>
    <w:p w14:paraId="784AE4A2" w14:textId="77777777" w:rsidR="00C72480" w:rsidRPr="00FF1C5B" w:rsidRDefault="004B7F82" w:rsidP="00C72480">
      <w:pPr>
        <w:pStyle w:val="Opstillingmed1"/>
        <w:rPr>
          <w:rFonts w:ascii="Times New Roman" w:hAnsi="Times New Roman" w:cs="Times New Roman"/>
        </w:rPr>
      </w:pPr>
      <w:r w:rsidRPr="00FF1C5B">
        <w:rPr>
          <w:rFonts w:ascii="Times New Roman" w:hAnsi="Times New Roman" w:cs="Times New Roman"/>
        </w:rPr>
        <w:t>Bekræfter på tro og love korrektheden af oplysningerne i erklæringen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9"/>
        <w:gridCol w:w="2010"/>
      </w:tblGrid>
      <w:tr w:rsidR="003E5070" w:rsidRPr="00FF1C5B" w14:paraId="30923706" w14:textId="77777777" w:rsidTr="00B44275">
        <w:trPr>
          <w:trHeight w:val="758"/>
          <w:jc w:val="center"/>
        </w:trPr>
        <w:tc>
          <w:tcPr>
            <w:tcW w:w="5495" w:type="dxa"/>
          </w:tcPr>
          <w:p w14:paraId="6C322338" w14:textId="77777777" w:rsidR="00C72480" w:rsidRPr="00FF1C5B" w:rsidRDefault="004B7F82" w:rsidP="00D5215D">
            <w:pPr>
              <w:pStyle w:val="Tabeltekst"/>
              <w:rPr>
                <w:rFonts w:ascii="Times New Roman" w:hAnsi="Times New Roman" w:cs="Times New Roman"/>
              </w:rPr>
            </w:pPr>
            <w:r w:rsidRPr="00FF1C5B">
              <w:rPr>
                <w:rFonts w:ascii="Times New Roman" w:hAnsi="Times New Roman" w:cs="Times New Roman"/>
              </w:rPr>
              <w:t>Underskrift:</w:t>
            </w:r>
          </w:p>
        </w:tc>
        <w:tc>
          <w:tcPr>
            <w:tcW w:w="1448" w:type="dxa"/>
            <w:vMerge w:val="restart"/>
          </w:tcPr>
          <w:p w14:paraId="5A7E0BA9" w14:textId="77777777" w:rsidR="00C72480" w:rsidRPr="00FF1C5B" w:rsidRDefault="004B7F82" w:rsidP="00D5215D">
            <w:pPr>
              <w:pStyle w:val="Tabeltekst"/>
              <w:rPr>
                <w:rFonts w:ascii="Times New Roman" w:hAnsi="Times New Roman" w:cs="Times New Roman"/>
              </w:rPr>
            </w:pPr>
            <w:r w:rsidRPr="00FF1C5B">
              <w:rPr>
                <w:rFonts w:ascii="Times New Roman" w:hAnsi="Times New Roman" w:cs="Times New Roman"/>
              </w:rPr>
              <w:t>Dato:</w:t>
            </w:r>
          </w:p>
        </w:tc>
      </w:tr>
      <w:tr w:rsidR="003E5070" w:rsidRPr="00796056" w14:paraId="1BF8160C" w14:textId="77777777" w:rsidTr="00B44275">
        <w:trPr>
          <w:trHeight w:val="757"/>
          <w:jc w:val="center"/>
        </w:trPr>
        <w:tc>
          <w:tcPr>
            <w:tcW w:w="5495" w:type="dxa"/>
          </w:tcPr>
          <w:p w14:paraId="7455B8D8" w14:textId="77777777" w:rsidR="00C72480" w:rsidRPr="00FF1C5B" w:rsidRDefault="004B7F82" w:rsidP="00D5215D">
            <w:pPr>
              <w:pStyle w:val="Tabeltekst"/>
              <w:rPr>
                <w:rFonts w:ascii="Times New Roman" w:hAnsi="Times New Roman" w:cs="Times New Roman"/>
              </w:rPr>
            </w:pPr>
            <w:r w:rsidRPr="00FF1C5B">
              <w:rPr>
                <w:rFonts w:ascii="Times New Roman" w:hAnsi="Times New Roman" w:cs="Times New Roman"/>
              </w:rPr>
              <w:t>Navn og titel med blokbogstaver:</w:t>
            </w:r>
          </w:p>
        </w:tc>
        <w:tc>
          <w:tcPr>
            <w:tcW w:w="1448" w:type="dxa"/>
            <w:vMerge/>
          </w:tcPr>
          <w:p w14:paraId="17A1243E" w14:textId="77777777" w:rsidR="00C72480" w:rsidRPr="00FF1C5B" w:rsidRDefault="00C72480" w:rsidP="00D5215D">
            <w:pPr>
              <w:pStyle w:val="Tabelteks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7294B1" w14:textId="77777777" w:rsidR="008454D9" w:rsidRPr="00FF1C5B" w:rsidRDefault="008454D9">
      <w:pPr>
        <w:rPr>
          <w:rFonts w:ascii="Times New Roman" w:hAnsi="Times New Roman" w:cs="Times New Roman"/>
          <w:lang w:val="da-DK"/>
        </w:rPr>
      </w:pPr>
    </w:p>
    <w:sectPr w:rsidR="008454D9" w:rsidRPr="00FF1C5B" w:rsidSect="009C5DE8">
      <w:headerReference w:type="default" r:id="rId13"/>
      <w:pgSz w:w="11906" w:h="16838"/>
      <w:pgMar w:top="2268" w:right="1021" w:bottom="1247" w:left="1247" w:header="936" w:footer="9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CBE8" w14:textId="77777777" w:rsidR="00054D7F" w:rsidRDefault="00054D7F">
      <w:pPr>
        <w:spacing w:before="0" w:after="0" w:line="240" w:lineRule="auto"/>
      </w:pPr>
      <w:r>
        <w:separator/>
      </w:r>
    </w:p>
  </w:endnote>
  <w:endnote w:type="continuationSeparator" w:id="0">
    <w:p w14:paraId="3BDC8A6D" w14:textId="77777777" w:rsidR="00054D7F" w:rsidRDefault="00054D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BH Tekst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KBH Black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B3A4" w14:textId="77777777" w:rsidR="00054D7F" w:rsidRDefault="00054D7F">
      <w:pPr>
        <w:spacing w:before="0" w:after="0" w:line="240" w:lineRule="auto"/>
      </w:pPr>
      <w:r>
        <w:separator/>
      </w:r>
    </w:p>
  </w:footnote>
  <w:footnote w:type="continuationSeparator" w:id="0">
    <w:p w14:paraId="0AE18757" w14:textId="77777777" w:rsidR="00054D7F" w:rsidRDefault="00054D7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E9F4" w14:textId="5B69BE26" w:rsidR="00083A8B" w:rsidRPr="0002770B" w:rsidRDefault="004B7F82" w:rsidP="00AB65AF">
    <w:pPr>
      <w:pStyle w:val="Sidehoved"/>
      <w:spacing w:after="200"/>
      <w:jc w:val="right"/>
      <w:rPr>
        <w:rStyle w:val="Sidetal"/>
        <w:rFonts w:ascii="KBH Tekst" w:hAnsi="KBH Tekst"/>
      </w:rPr>
    </w:pPr>
    <w:r w:rsidRPr="0002770B">
      <w:rPr>
        <w:rStyle w:val="Sidetal"/>
        <w:rFonts w:ascii="KBH Tekst" w:hAnsi="KBH Tekst"/>
      </w:rPr>
      <w:fldChar w:fldCharType="begin"/>
    </w:r>
    <w:r w:rsidRPr="0002770B">
      <w:rPr>
        <w:rStyle w:val="Sidetal"/>
        <w:rFonts w:ascii="KBH Tekst" w:hAnsi="KBH Tekst"/>
      </w:rPr>
      <w:instrText xml:space="preserve"> PAGE   \* MERGEFORMAT </w:instrText>
    </w:r>
    <w:r w:rsidRPr="0002770B">
      <w:rPr>
        <w:rStyle w:val="Sidetal"/>
        <w:rFonts w:ascii="KBH Tekst" w:hAnsi="KBH Tekst"/>
      </w:rPr>
      <w:fldChar w:fldCharType="separate"/>
    </w:r>
    <w:r w:rsidRPr="0002770B">
      <w:rPr>
        <w:rStyle w:val="Sidetal"/>
        <w:rFonts w:ascii="KBH Tekst" w:hAnsi="KBH Tekst"/>
      </w:rPr>
      <w:t>2</w:t>
    </w:r>
    <w:r w:rsidRPr="0002770B">
      <w:rPr>
        <w:rStyle w:val="Sidetal"/>
        <w:rFonts w:ascii="KBH Tekst" w:hAnsi="KBH Tekst"/>
      </w:rPr>
      <w:fldChar w:fldCharType="end"/>
    </w:r>
    <w:r w:rsidRPr="0002770B">
      <w:rPr>
        <w:rStyle w:val="Sidetal"/>
        <w:rFonts w:ascii="KBH Tekst" w:hAnsi="KBH Tekst"/>
      </w:rPr>
      <w:t>/</w:t>
    </w:r>
    <w:r w:rsidRPr="0002770B">
      <w:rPr>
        <w:rStyle w:val="Sidetal"/>
        <w:rFonts w:ascii="KBH Tekst" w:hAnsi="KBH Tekst"/>
      </w:rPr>
      <w:fldChar w:fldCharType="begin"/>
    </w:r>
    <w:r w:rsidR="00662795">
      <w:rPr>
        <w:rStyle w:val="Sidetal"/>
        <w:rFonts w:ascii="KBH Tekst" w:hAnsi="KBH Tekst"/>
      </w:rPr>
      <w:instrText>SECTION</w:instrText>
    </w:r>
    <w:r w:rsidRPr="0002770B">
      <w:rPr>
        <w:rStyle w:val="Sidetal"/>
        <w:rFonts w:ascii="KBH Tekst" w:hAnsi="KBH Tekst"/>
      </w:rPr>
      <w:instrText xml:space="preserve">PAGES   \* MERGEFORMAT </w:instrText>
    </w:r>
    <w:r w:rsidRPr="0002770B">
      <w:rPr>
        <w:rStyle w:val="Sidetal"/>
        <w:rFonts w:ascii="KBH Tekst" w:hAnsi="KBH Tekst"/>
      </w:rPr>
      <w:fldChar w:fldCharType="separate"/>
    </w:r>
    <w:r w:rsidR="00FF1C5B">
      <w:rPr>
        <w:rStyle w:val="Sidetal"/>
        <w:rFonts w:ascii="KBH Tekst" w:hAnsi="KBH Tekst"/>
        <w:noProof/>
      </w:rPr>
      <w:t>2</w:t>
    </w:r>
    <w:r w:rsidRPr="0002770B">
      <w:rPr>
        <w:rStyle w:val="Sidetal"/>
        <w:rFonts w:ascii="KBH Tekst" w:hAnsi="KBH Teks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F2BE0"/>
    <w:multiLevelType w:val="hybridMultilevel"/>
    <w:tmpl w:val="B2F4B0B8"/>
    <w:lvl w:ilvl="0" w:tplc="29868462">
      <w:start w:val="1"/>
      <w:numFmt w:val="decimal"/>
      <w:lvlText w:val="%1)"/>
      <w:lvlJc w:val="left"/>
      <w:pPr>
        <w:ind w:left="720" w:hanging="360"/>
      </w:pPr>
    </w:lvl>
    <w:lvl w:ilvl="1" w:tplc="4B80C9EC" w:tentative="1">
      <w:start w:val="1"/>
      <w:numFmt w:val="lowerLetter"/>
      <w:lvlText w:val="%2."/>
      <w:lvlJc w:val="left"/>
      <w:pPr>
        <w:ind w:left="1440" w:hanging="360"/>
      </w:pPr>
    </w:lvl>
    <w:lvl w:ilvl="2" w:tplc="213C5A20" w:tentative="1">
      <w:start w:val="1"/>
      <w:numFmt w:val="lowerRoman"/>
      <w:lvlText w:val="%3."/>
      <w:lvlJc w:val="right"/>
      <w:pPr>
        <w:ind w:left="2160" w:hanging="180"/>
      </w:pPr>
    </w:lvl>
    <w:lvl w:ilvl="3" w:tplc="0C94D5DC" w:tentative="1">
      <w:start w:val="1"/>
      <w:numFmt w:val="decimal"/>
      <w:lvlText w:val="%4."/>
      <w:lvlJc w:val="left"/>
      <w:pPr>
        <w:ind w:left="2880" w:hanging="360"/>
      </w:pPr>
    </w:lvl>
    <w:lvl w:ilvl="4" w:tplc="1526A908" w:tentative="1">
      <w:start w:val="1"/>
      <w:numFmt w:val="lowerLetter"/>
      <w:lvlText w:val="%5."/>
      <w:lvlJc w:val="left"/>
      <w:pPr>
        <w:ind w:left="3600" w:hanging="360"/>
      </w:pPr>
    </w:lvl>
    <w:lvl w:ilvl="5" w:tplc="248EAE50" w:tentative="1">
      <w:start w:val="1"/>
      <w:numFmt w:val="lowerRoman"/>
      <w:lvlText w:val="%6."/>
      <w:lvlJc w:val="right"/>
      <w:pPr>
        <w:ind w:left="4320" w:hanging="180"/>
      </w:pPr>
    </w:lvl>
    <w:lvl w:ilvl="6" w:tplc="B73C268E" w:tentative="1">
      <w:start w:val="1"/>
      <w:numFmt w:val="decimal"/>
      <w:lvlText w:val="%7."/>
      <w:lvlJc w:val="left"/>
      <w:pPr>
        <w:ind w:left="5040" w:hanging="360"/>
      </w:pPr>
    </w:lvl>
    <w:lvl w:ilvl="7" w:tplc="6C488BAE" w:tentative="1">
      <w:start w:val="1"/>
      <w:numFmt w:val="lowerLetter"/>
      <w:lvlText w:val="%8."/>
      <w:lvlJc w:val="left"/>
      <w:pPr>
        <w:ind w:left="5760" w:hanging="360"/>
      </w:pPr>
    </w:lvl>
    <w:lvl w:ilvl="8" w:tplc="1C9A9C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80803"/>
    <w:multiLevelType w:val="hybridMultilevel"/>
    <w:tmpl w:val="07F4579C"/>
    <w:lvl w:ilvl="0" w:tplc="6890D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7A5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B6EA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9D69F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42234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8E98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5449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3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709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080A3F"/>
    <w:multiLevelType w:val="hybridMultilevel"/>
    <w:tmpl w:val="9082452A"/>
    <w:lvl w:ilvl="0" w:tplc="22A8E0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D2679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040E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350AF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3EC2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54A9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8B81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E654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60D9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A9651D"/>
    <w:multiLevelType w:val="hybridMultilevel"/>
    <w:tmpl w:val="12CC6B60"/>
    <w:lvl w:ilvl="0" w:tplc="A6CC51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E8E41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C66E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8A37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CE4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48C8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4877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B8A1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AC1E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E6049"/>
    <w:multiLevelType w:val="multilevel"/>
    <w:tmpl w:val="00E21886"/>
    <w:lvl w:ilvl="0">
      <w:start w:val="1"/>
      <w:numFmt w:val="decimal"/>
      <w:pStyle w:val="Bilag"/>
      <w:lvlText w:val="Bilag 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4BA4909"/>
    <w:multiLevelType w:val="hybridMultilevel"/>
    <w:tmpl w:val="DDF6B3C4"/>
    <w:lvl w:ilvl="0" w:tplc="93BAD7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2E6B9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6064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E2E0D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D0AC0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4893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580D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9D225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760E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B05958"/>
    <w:multiLevelType w:val="multilevel"/>
    <w:tmpl w:val="628CF808"/>
    <w:lvl w:ilvl="0">
      <w:start w:val="1"/>
      <w:numFmt w:val="bullet"/>
      <w:pStyle w:val="Opstillingmedbullet"/>
      <w:lvlText w:val=""/>
      <w:lvlJc w:val="left"/>
      <w:pPr>
        <w:ind w:left="1134" w:hanging="482"/>
      </w:pPr>
      <w:rPr>
        <w:rFonts w:ascii="Symbol" w:hAnsi="Symbol" w:hint="default"/>
      </w:rPr>
    </w:lvl>
    <w:lvl w:ilvl="1">
      <w:start w:val="1"/>
      <w:numFmt w:val="bullet"/>
      <w:pStyle w:val="Opstillingmedbulletindent"/>
      <w:lvlText w:val=""/>
      <w:lvlJc w:val="left"/>
      <w:pPr>
        <w:ind w:left="1559" w:hanging="425"/>
      </w:pPr>
      <w:rPr>
        <w:rFonts w:ascii="Symbol" w:hAnsi="Symbol" w:hint="default"/>
      </w:rPr>
    </w:lvl>
    <w:lvl w:ilvl="2">
      <w:numFmt w:val="bullet"/>
      <w:pStyle w:val="Opstillingmedpind"/>
      <w:lvlText w:val="-"/>
      <w:lvlJc w:val="left"/>
      <w:pPr>
        <w:ind w:left="1134" w:hanging="482"/>
      </w:pPr>
      <w:rPr>
        <w:rFonts w:ascii="Calibri" w:hAnsi="Calibri" w:hint="default"/>
      </w:rPr>
    </w:lvl>
    <w:lvl w:ilvl="3">
      <w:numFmt w:val="bullet"/>
      <w:pStyle w:val="Opstillingmedpindindent"/>
      <w:lvlText w:val="-"/>
      <w:lvlJc w:val="left"/>
      <w:pPr>
        <w:ind w:left="1559" w:hanging="425"/>
      </w:pPr>
      <w:rPr>
        <w:rFonts w:ascii="Calibri" w:eastAsiaTheme="minorHAns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5A033D4"/>
    <w:multiLevelType w:val="multilevel"/>
    <w:tmpl w:val="1F9E5FC6"/>
    <w:lvl w:ilvl="0">
      <w:start w:val="1"/>
      <w:numFmt w:val="decimal"/>
      <w:pStyle w:val="Overskrift1"/>
      <w:lvlText w:val="%1"/>
      <w:lvlJc w:val="left"/>
      <w:pPr>
        <w:ind w:left="851" w:hanging="851"/>
      </w:pPr>
      <w:rPr>
        <w:rFonts w:ascii="KBH Tekst" w:hAnsi="KBH Tekst" w:hint="default"/>
        <w:b/>
        <w:i w:val="0"/>
        <w:sz w:val="19"/>
      </w:rPr>
    </w:lvl>
    <w:lvl w:ilvl="1">
      <w:start w:val="1"/>
      <w:numFmt w:val="decimal"/>
      <w:pStyle w:val="Overskrift2"/>
      <w:lvlText w:val="%1.%2"/>
      <w:lvlJc w:val="left"/>
      <w:pPr>
        <w:ind w:left="851" w:hanging="851"/>
      </w:pPr>
      <w:rPr>
        <w:rFonts w:ascii="KBH Tekst" w:hAnsi="KBH Tekst" w:hint="default"/>
        <w:sz w:val="19"/>
      </w:rPr>
    </w:lvl>
    <w:lvl w:ilvl="2">
      <w:start w:val="1"/>
      <w:numFmt w:val="decimal"/>
      <w:pStyle w:val="Overskrift3"/>
      <w:lvlText w:val="%1.%2.%3"/>
      <w:lvlJc w:val="left"/>
      <w:pPr>
        <w:ind w:left="851" w:hanging="851"/>
      </w:pPr>
      <w:rPr>
        <w:rFonts w:ascii="KBH Tekst" w:hAnsi="KBH Tekst" w:hint="default"/>
        <w:sz w:val="19"/>
      </w:rPr>
    </w:lvl>
    <w:lvl w:ilvl="3">
      <w:start w:val="1"/>
      <w:numFmt w:val="decimal"/>
      <w:pStyle w:val="Overskrift4"/>
      <w:lvlText w:val="%1.%2.%3.%4"/>
      <w:lvlJc w:val="left"/>
      <w:pPr>
        <w:ind w:left="851" w:hanging="851"/>
      </w:pPr>
      <w:rPr>
        <w:rFonts w:ascii="KBH Tekst" w:hAnsi="KBH Tekst" w:hint="default"/>
        <w:sz w:val="19"/>
      </w:rPr>
    </w:lvl>
    <w:lvl w:ilvl="4">
      <w:start w:val="1"/>
      <w:numFmt w:val="lowerLetter"/>
      <w:lvlRestart w:val="2"/>
      <w:pStyle w:val="Opstillingmeda"/>
      <w:lvlText w:val="(%5)"/>
      <w:lvlJc w:val="left"/>
      <w:pPr>
        <w:ind w:left="1191" w:hanging="340"/>
      </w:pPr>
      <w:rPr>
        <w:rFonts w:ascii="KBH Tekst" w:hAnsi="KBH Tekst" w:hint="default"/>
        <w:sz w:val="19"/>
      </w:rPr>
    </w:lvl>
    <w:lvl w:ilvl="5">
      <w:start w:val="1"/>
      <w:numFmt w:val="decimal"/>
      <w:lvlRestart w:val="2"/>
      <w:pStyle w:val="Opstillingmed1"/>
      <w:lvlText w:val="(%6)"/>
      <w:lvlJc w:val="left"/>
      <w:pPr>
        <w:ind w:left="1191" w:hanging="340"/>
      </w:pPr>
      <w:rPr>
        <w:rFonts w:ascii="KBH Tekst" w:hAnsi="KBH Tekst" w:hint="default"/>
        <w:sz w:val="19"/>
      </w:rPr>
    </w:lvl>
    <w:lvl w:ilvl="6">
      <w:start w:val="1"/>
      <w:numFmt w:val="lowerRoman"/>
      <w:lvlRestart w:val="2"/>
      <w:pStyle w:val="Opstillingmedi"/>
      <w:lvlText w:val="(%7)"/>
      <w:lvlJc w:val="left"/>
      <w:pPr>
        <w:ind w:left="1191" w:hanging="340"/>
      </w:pPr>
      <w:rPr>
        <w:rFonts w:ascii="KBH Tekst" w:hAnsi="KBH Tekst" w:hint="default"/>
        <w:sz w:val="19"/>
      </w:rPr>
    </w:lvl>
    <w:lvl w:ilvl="7">
      <w:start w:val="1"/>
      <w:numFmt w:val="lowerLetter"/>
      <w:lvlRestart w:val="2"/>
      <w:pStyle w:val="Opstillingmedaindent"/>
      <w:lvlText w:val="(%8)"/>
      <w:lvlJc w:val="left"/>
      <w:pPr>
        <w:ind w:left="1701" w:hanging="397"/>
      </w:pPr>
      <w:rPr>
        <w:rFonts w:ascii="KBH Tekst" w:hAnsi="KBH Tekst" w:hint="default"/>
        <w:sz w:val="19"/>
      </w:rPr>
    </w:lvl>
    <w:lvl w:ilvl="8">
      <w:start w:val="1"/>
      <w:numFmt w:val="decimal"/>
      <w:lvlRestart w:val="2"/>
      <w:pStyle w:val="Opstillingmed1indent"/>
      <w:lvlText w:val="(%9)"/>
      <w:lvlJc w:val="left"/>
      <w:pPr>
        <w:ind w:left="1701" w:hanging="397"/>
      </w:pPr>
      <w:rPr>
        <w:rFonts w:ascii="KBH Tekst" w:hAnsi="KBH Tekst" w:hint="default"/>
        <w:sz w:val="19"/>
      </w:rPr>
    </w:lvl>
  </w:abstractNum>
  <w:abstractNum w:abstractNumId="8" w15:restartNumberingAfterBreak="0">
    <w:nsid w:val="694A044C"/>
    <w:multiLevelType w:val="hybridMultilevel"/>
    <w:tmpl w:val="91948506"/>
    <w:lvl w:ilvl="0" w:tplc="BC84C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6A06C0" w:tentative="1">
      <w:start w:val="1"/>
      <w:numFmt w:val="lowerLetter"/>
      <w:lvlText w:val="%2."/>
      <w:lvlJc w:val="left"/>
      <w:pPr>
        <w:ind w:left="1440" w:hanging="360"/>
      </w:pPr>
    </w:lvl>
    <w:lvl w:ilvl="2" w:tplc="5A98CCD2" w:tentative="1">
      <w:start w:val="1"/>
      <w:numFmt w:val="lowerRoman"/>
      <w:lvlText w:val="%3."/>
      <w:lvlJc w:val="right"/>
      <w:pPr>
        <w:ind w:left="2160" w:hanging="180"/>
      </w:pPr>
    </w:lvl>
    <w:lvl w:ilvl="3" w:tplc="3124B086" w:tentative="1">
      <w:start w:val="1"/>
      <w:numFmt w:val="decimal"/>
      <w:lvlText w:val="%4."/>
      <w:lvlJc w:val="left"/>
      <w:pPr>
        <w:ind w:left="2880" w:hanging="360"/>
      </w:pPr>
    </w:lvl>
    <w:lvl w:ilvl="4" w:tplc="A00A3EB4" w:tentative="1">
      <w:start w:val="1"/>
      <w:numFmt w:val="lowerLetter"/>
      <w:lvlText w:val="%5."/>
      <w:lvlJc w:val="left"/>
      <w:pPr>
        <w:ind w:left="3600" w:hanging="360"/>
      </w:pPr>
    </w:lvl>
    <w:lvl w:ilvl="5" w:tplc="024C99AC" w:tentative="1">
      <w:start w:val="1"/>
      <w:numFmt w:val="lowerRoman"/>
      <w:lvlText w:val="%6."/>
      <w:lvlJc w:val="right"/>
      <w:pPr>
        <w:ind w:left="4320" w:hanging="180"/>
      </w:pPr>
    </w:lvl>
    <w:lvl w:ilvl="6" w:tplc="D6F03920" w:tentative="1">
      <w:start w:val="1"/>
      <w:numFmt w:val="decimal"/>
      <w:lvlText w:val="%7."/>
      <w:lvlJc w:val="left"/>
      <w:pPr>
        <w:ind w:left="5040" w:hanging="360"/>
      </w:pPr>
    </w:lvl>
    <w:lvl w:ilvl="7" w:tplc="0CBE2E88" w:tentative="1">
      <w:start w:val="1"/>
      <w:numFmt w:val="lowerLetter"/>
      <w:lvlText w:val="%8."/>
      <w:lvlJc w:val="left"/>
      <w:pPr>
        <w:ind w:left="5760" w:hanging="360"/>
      </w:pPr>
    </w:lvl>
    <w:lvl w:ilvl="8" w:tplc="7C24F2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E1E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DF45C27"/>
    <w:multiLevelType w:val="multilevel"/>
    <w:tmpl w:val="EE586D1E"/>
    <w:lvl w:ilvl="0">
      <w:start w:val="1"/>
      <w:numFmt w:val="lowerRoman"/>
      <w:pStyle w:val="Opstillingmedi-indent"/>
      <w:lvlText w:val="(%1)"/>
      <w:lvlJc w:val="left"/>
      <w:pPr>
        <w:ind w:left="1559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CRAFTERTASKPANE" w:val="0d310c34-5a76-4f49-9a47-28e07bab2c0a"/>
    <w:docVar w:name="VERSIONDETAIL" w:val="43"/>
  </w:docVars>
  <w:rsids>
    <w:rsidRoot w:val="0015378A"/>
    <w:rsid w:val="0002770B"/>
    <w:rsid w:val="000347FC"/>
    <w:rsid w:val="00035A7A"/>
    <w:rsid w:val="00054D7F"/>
    <w:rsid w:val="00080FD1"/>
    <w:rsid w:val="000836DA"/>
    <w:rsid w:val="00083A8B"/>
    <w:rsid w:val="000917D4"/>
    <w:rsid w:val="00091C20"/>
    <w:rsid w:val="00096862"/>
    <w:rsid w:val="00096CB7"/>
    <w:rsid w:val="000D77B6"/>
    <w:rsid w:val="000E0D31"/>
    <w:rsid w:val="000F6CB7"/>
    <w:rsid w:val="0010399B"/>
    <w:rsid w:val="001168D1"/>
    <w:rsid w:val="001265E1"/>
    <w:rsid w:val="00140A99"/>
    <w:rsid w:val="0015378A"/>
    <w:rsid w:val="00156790"/>
    <w:rsid w:val="00165D22"/>
    <w:rsid w:val="001929B2"/>
    <w:rsid w:val="00194F42"/>
    <w:rsid w:val="001B3AE5"/>
    <w:rsid w:val="001B5802"/>
    <w:rsid w:val="001B589B"/>
    <w:rsid w:val="001C78C3"/>
    <w:rsid w:val="001E3BB4"/>
    <w:rsid w:val="001F4A8D"/>
    <w:rsid w:val="00203BFA"/>
    <w:rsid w:val="0023565C"/>
    <w:rsid w:val="0025494E"/>
    <w:rsid w:val="00260FF0"/>
    <w:rsid w:val="00265B4C"/>
    <w:rsid w:val="002C6ED5"/>
    <w:rsid w:val="002E05FF"/>
    <w:rsid w:val="003032B5"/>
    <w:rsid w:val="00335FC0"/>
    <w:rsid w:val="00350A7C"/>
    <w:rsid w:val="0036539F"/>
    <w:rsid w:val="003862DA"/>
    <w:rsid w:val="003A22DD"/>
    <w:rsid w:val="003B413F"/>
    <w:rsid w:val="003C696A"/>
    <w:rsid w:val="003E5070"/>
    <w:rsid w:val="003E5617"/>
    <w:rsid w:val="004079BC"/>
    <w:rsid w:val="00407B1F"/>
    <w:rsid w:val="004B1635"/>
    <w:rsid w:val="004B25E9"/>
    <w:rsid w:val="004B2D33"/>
    <w:rsid w:val="004B7F82"/>
    <w:rsid w:val="004C3277"/>
    <w:rsid w:val="0050650F"/>
    <w:rsid w:val="00524728"/>
    <w:rsid w:val="00543B89"/>
    <w:rsid w:val="005800D1"/>
    <w:rsid w:val="00581371"/>
    <w:rsid w:val="00595A04"/>
    <w:rsid w:val="005A03D7"/>
    <w:rsid w:val="005A37D7"/>
    <w:rsid w:val="005A6027"/>
    <w:rsid w:val="005C1B38"/>
    <w:rsid w:val="005C7320"/>
    <w:rsid w:val="00613426"/>
    <w:rsid w:val="00624FE6"/>
    <w:rsid w:val="00662795"/>
    <w:rsid w:val="00691BA0"/>
    <w:rsid w:val="006B59D2"/>
    <w:rsid w:val="006F6041"/>
    <w:rsid w:val="00715692"/>
    <w:rsid w:val="00722735"/>
    <w:rsid w:val="00746FDE"/>
    <w:rsid w:val="00760AAE"/>
    <w:rsid w:val="00791D29"/>
    <w:rsid w:val="007959A0"/>
    <w:rsid w:val="00796056"/>
    <w:rsid w:val="007A34FB"/>
    <w:rsid w:val="007D2D33"/>
    <w:rsid w:val="007D4B61"/>
    <w:rsid w:val="007F020A"/>
    <w:rsid w:val="0082200E"/>
    <w:rsid w:val="00834543"/>
    <w:rsid w:val="00840217"/>
    <w:rsid w:val="008454D9"/>
    <w:rsid w:val="008623AC"/>
    <w:rsid w:val="00863158"/>
    <w:rsid w:val="0087485B"/>
    <w:rsid w:val="008D26BE"/>
    <w:rsid w:val="008D7160"/>
    <w:rsid w:val="008E4C90"/>
    <w:rsid w:val="008F53C7"/>
    <w:rsid w:val="008F6E03"/>
    <w:rsid w:val="00927190"/>
    <w:rsid w:val="00977DBF"/>
    <w:rsid w:val="009C5DE8"/>
    <w:rsid w:val="009E7E88"/>
    <w:rsid w:val="00A46ED3"/>
    <w:rsid w:val="00A70C1B"/>
    <w:rsid w:val="00A80B04"/>
    <w:rsid w:val="00A82A0F"/>
    <w:rsid w:val="00AB65AF"/>
    <w:rsid w:val="00AE083B"/>
    <w:rsid w:val="00AE15EF"/>
    <w:rsid w:val="00B121ED"/>
    <w:rsid w:val="00B37BFE"/>
    <w:rsid w:val="00B44275"/>
    <w:rsid w:val="00B45C40"/>
    <w:rsid w:val="00B9521D"/>
    <w:rsid w:val="00BA5E4D"/>
    <w:rsid w:val="00BC30C6"/>
    <w:rsid w:val="00BC506E"/>
    <w:rsid w:val="00BD2139"/>
    <w:rsid w:val="00BE649E"/>
    <w:rsid w:val="00BF0B7B"/>
    <w:rsid w:val="00BF43C7"/>
    <w:rsid w:val="00C52650"/>
    <w:rsid w:val="00C72480"/>
    <w:rsid w:val="00C83B37"/>
    <w:rsid w:val="00C862C4"/>
    <w:rsid w:val="00C97665"/>
    <w:rsid w:val="00D201FF"/>
    <w:rsid w:val="00D5215D"/>
    <w:rsid w:val="00D67205"/>
    <w:rsid w:val="00D76576"/>
    <w:rsid w:val="00D85B9B"/>
    <w:rsid w:val="00D94AFF"/>
    <w:rsid w:val="00DA5F10"/>
    <w:rsid w:val="00DA64CA"/>
    <w:rsid w:val="00DF5099"/>
    <w:rsid w:val="00DF6C6C"/>
    <w:rsid w:val="00E1000E"/>
    <w:rsid w:val="00E122D7"/>
    <w:rsid w:val="00E52A98"/>
    <w:rsid w:val="00EA33BF"/>
    <w:rsid w:val="00EC5BDA"/>
    <w:rsid w:val="00ED283B"/>
    <w:rsid w:val="00ED414B"/>
    <w:rsid w:val="00F15838"/>
    <w:rsid w:val="00F83E59"/>
    <w:rsid w:val="00F92557"/>
    <w:rsid w:val="00FA2211"/>
    <w:rsid w:val="00FB02B2"/>
    <w:rsid w:val="00FB141E"/>
    <w:rsid w:val="00FB5ADD"/>
    <w:rsid w:val="00FC2777"/>
    <w:rsid w:val="00F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D40611"/>
  <w15:chartTrackingRefBased/>
  <w15:docId w15:val="{4FA283C3-8BD4-498B-8DBE-BE10FABD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94F42"/>
    <w:pPr>
      <w:spacing w:before="240" w:after="240" w:line="280" w:lineRule="exact"/>
      <w:jc w:val="both"/>
    </w:pPr>
    <w:rPr>
      <w:rFonts w:ascii="KBH Tekst" w:hAnsi="KBH Tekst"/>
      <w:sz w:val="19"/>
    </w:rPr>
  </w:style>
  <w:style w:type="paragraph" w:styleId="Overskrift1">
    <w:name w:val="heading 1"/>
    <w:basedOn w:val="Normal"/>
    <w:next w:val="Overskrift2"/>
    <w:link w:val="Overskrift1Tegn"/>
    <w:uiPriority w:val="1"/>
    <w:qFormat/>
    <w:rsid w:val="004B1635"/>
    <w:pPr>
      <w:keepNext/>
      <w:keepLines/>
      <w:numPr>
        <w:numId w:val="1"/>
      </w:numPr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basedOn w:val="Overskrift3"/>
    <w:next w:val="Normal"/>
    <w:link w:val="Overskrift2Tegn"/>
    <w:uiPriority w:val="1"/>
    <w:qFormat/>
    <w:rsid w:val="004B1635"/>
    <w:pPr>
      <w:numPr>
        <w:ilvl w:val="1"/>
      </w:numPr>
      <w:outlineLvl w:val="1"/>
    </w:pPr>
    <w:rPr>
      <w:iCs w:val="0"/>
      <w:szCs w:val="26"/>
    </w:rPr>
  </w:style>
  <w:style w:type="paragraph" w:styleId="Overskrift3">
    <w:name w:val="heading 3"/>
    <w:basedOn w:val="Overskrift4"/>
    <w:next w:val="Normal"/>
    <w:link w:val="Overskrift3Tegn"/>
    <w:uiPriority w:val="1"/>
    <w:qFormat/>
    <w:rsid w:val="004B1635"/>
    <w:pPr>
      <w:numPr>
        <w:ilvl w:val="2"/>
      </w:numPr>
      <w:outlineLvl w:val="2"/>
    </w:pPr>
    <w:rPr>
      <w:szCs w:val="24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4B1635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791D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4B1635"/>
    <w:rPr>
      <w:rFonts w:ascii="KBH Tekst" w:eastAsiaTheme="majorEastAsia" w:hAnsi="KBH Tekst" w:cstheme="majorBidi"/>
      <w:b/>
      <w:sz w:val="19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60FF0"/>
    <w:rPr>
      <w:rFonts w:ascii="KBH Tekst" w:eastAsiaTheme="majorEastAsia" w:hAnsi="KBH Tekst" w:cstheme="majorBidi"/>
      <w:sz w:val="19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60FF0"/>
    <w:rPr>
      <w:rFonts w:ascii="KBH Tekst" w:eastAsiaTheme="majorEastAsia" w:hAnsi="KBH Tekst" w:cstheme="majorBidi"/>
      <w:iCs/>
      <w:sz w:val="19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4B1635"/>
    <w:rPr>
      <w:rFonts w:ascii="KBH Tekst" w:eastAsiaTheme="majorEastAsia" w:hAnsi="KBH Tekst" w:cstheme="majorBidi"/>
      <w:iCs/>
      <w:sz w:val="19"/>
    </w:rPr>
  </w:style>
  <w:style w:type="paragraph" w:customStyle="1" w:styleId="Opstillingmeda">
    <w:name w:val="Opstilling med (a)"/>
    <w:basedOn w:val="Normal"/>
    <w:uiPriority w:val="2"/>
    <w:qFormat/>
    <w:rsid w:val="004B1635"/>
    <w:pPr>
      <w:numPr>
        <w:ilvl w:val="4"/>
        <w:numId w:val="1"/>
      </w:numPr>
    </w:pPr>
    <w:rPr>
      <w:lang w:val="da-DK"/>
    </w:rPr>
  </w:style>
  <w:style w:type="paragraph" w:customStyle="1" w:styleId="Opstillingmed1">
    <w:name w:val="Opstilling med (1)"/>
    <w:basedOn w:val="Normal"/>
    <w:uiPriority w:val="2"/>
    <w:qFormat/>
    <w:rsid w:val="004B1635"/>
    <w:pPr>
      <w:numPr>
        <w:ilvl w:val="5"/>
        <w:numId w:val="1"/>
      </w:numPr>
    </w:pPr>
    <w:rPr>
      <w:lang w:val="da-DK"/>
    </w:rPr>
  </w:style>
  <w:style w:type="paragraph" w:customStyle="1" w:styleId="Opstillingmedi">
    <w:name w:val="Opstilling med (i)"/>
    <w:basedOn w:val="Normal"/>
    <w:uiPriority w:val="2"/>
    <w:qFormat/>
    <w:rsid w:val="00715692"/>
    <w:pPr>
      <w:numPr>
        <w:ilvl w:val="6"/>
        <w:numId w:val="1"/>
      </w:numPr>
    </w:pPr>
    <w:rPr>
      <w:lang w:val="da-DK"/>
    </w:rPr>
  </w:style>
  <w:style w:type="paragraph" w:customStyle="1" w:styleId="Opstillingmed1indent">
    <w:name w:val="Opstilling med (1) – indent"/>
    <w:basedOn w:val="Normal"/>
    <w:uiPriority w:val="2"/>
    <w:qFormat/>
    <w:rsid w:val="004B1635"/>
    <w:pPr>
      <w:numPr>
        <w:ilvl w:val="8"/>
        <w:numId w:val="1"/>
      </w:numPr>
    </w:pPr>
    <w:rPr>
      <w:lang w:val="da-DK"/>
    </w:rPr>
  </w:style>
  <w:style w:type="paragraph" w:customStyle="1" w:styleId="Opstillingmedaindent">
    <w:name w:val="Opstilling med (a) – indent"/>
    <w:basedOn w:val="Normal"/>
    <w:uiPriority w:val="2"/>
    <w:qFormat/>
    <w:rsid w:val="004B1635"/>
    <w:pPr>
      <w:numPr>
        <w:ilvl w:val="7"/>
        <w:numId w:val="1"/>
      </w:numPr>
    </w:pPr>
    <w:rPr>
      <w:lang w:val="da-DK"/>
    </w:rPr>
  </w:style>
  <w:style w:type="paragraph" w:customStyle="1" w:styleId="Opstillingmedi-indent">
    <w:name w:val="Opstilling med (i) - indent"/>
    <w:basedOn w:val="Normal"/>
    <w:uiPriority w:val="2"/>
    <w:semiHidden/>
    <w:qFormat/>
    <w:rsid w:val="00581371"/>
    <w:pPr>
      <w:numPr>
        <w:numId w:val="8"/>
      </w:numPr>
    </w:pPr>
    <w:rPr>
      <w:lang w:val="da-DK"/>
    </w:rPr>
  </w:style>
  <w:style w:type="paragraph" w:customStyle="1" w:styleId="Normalindent">
    <w:name w:val="Normal – indent"/>
    <w:basedOn w:val="Normal"/>
    <w:qFormat/>
    <w:rsid w:val="001C78C3"/>
    <w:pPr>
      <w:ind w:left="851"/>
    </w:pPr>
    <w:rPr>
      <w:lang w:val="da-DK"/>
    </w:rPr>
  </w:style>
  <w:style w:type="paragraph" w:customStyle="1" w:styleId="Mdeinfo">
    <w:name w:val="Mødeinfo"/>
    <w:basedOn w:val="Normal"/>
    <w:semiHidden/>
    <w:qFormat/>
    <w:rsid w:val="00581371"/>
    <w:rPr>
      <w:caps/>
      <w:lang w:val="da-DK"/>
    </w:rPr>
  </w:style>
  <w:style w:type="table" w:styleId="Tabel-Gitter">
    <w:name w:val="Table Grid"/>
    <w:basedOn w:val="Tabel-Normal"/>
    <w:uiPriority w:val="39"/>
    <w:rsid w:val="00581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tekst">
    <w:name w:val="Tabeltekst"/>
    <w:basedOn w:val="Normal"/>
    <w:uiPriority w:val="2"/>
    <w:qFormat/>
    <w:rsid w:val="00595A04"/>
    <w:pPr>
      <w:keepNext/>
      <w:keepLines/>
      <w:spacing w:before="50" w:after="50"/>
    </w:pPr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1D2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1D29"/>
    <w:rPr>
      <w:rFonts w:ascii="Segoe UI" w:hAnsi="Segoe UI" w:cs="Segoe UI"/>
      <w:sz w:val="18"/>
      <w:szCs w:val="18"/>
    </w:rPr>
  </w:style>
  <w:style w:type="paragraph" w:customStyle="1" w:styleId="Opstillingmedbullet">
    <w:name w:val="Opstilling med bullet"/>
    <w:basedOn w:val="Normal"/>
    <w:uiPriority w:val="2"/>
    <w:qFormat/>
    <w:rsid w:val="00B37BFE"/>
    <w:pPr>
      <w:numPr>
        <w:numId w:val="5"/>
      </w:numPr>
      <w:ind w:left="1276" w:hanging="425"/>
    </w:pPr>
    <w:rPr>
      <w:lang w:val="da-DK"/>
    </w:rPr>
  </w:style>
  <w:style w:type="paragraph" w:customStyle="1" w:styleId="Opstillingmedbulletindent">
    <w:name w:val="Opstilling med bullet – indent"/>
    <w:basedOn w:val="Normal"/>
    <w:uiPriority w:val="2"/>
    <w:qFormat/>
    <w:rsid w:val="00B37BFE"/>
    <w:pPr>
      <w:numPr>
        <w:ilvl w:val="1"/>
        <w:numId w:val="5"/>
      </w:numPr>
      <w:ind w:left="1701"/>
    </w:pPr>
    <w:rPr>
      <w:lang w:val="da-DK"/>
    </w:rPr>
  </w:style>
  <w:style w:type="paragraph" w:customStyle="1" w:styleId="Opstillingmedpind">
    <w:name w:val="Opstilling med pind"/>
    <w:basedOn w:val="Normal"/>
    <w:uiPriority w:val="2"/>
    <w:qFormat/>
    <w:rsid w:val="00B37BFE"/>
    <w:pPr>
      <w:numPr>
        <w:ilvl w:val="2"/>
        <w:numId w:val="5"/>
      </w:numPr>
      <w:ind w:left="1276" w:hanging="425"/>
    </w:pPr>
    <w:rPr>
      <w:lang w:val="da-DK"/>
    </w:rPr>
  </w:style>
  <w:style w:type="paragraph" w:customStyle="1" w:styleId="Opstillingmedpindindent">
    <w:name w:val="Opstilling med pind – indent"/>
    <w:basedOn w:val="Opstillingmedpind"/>
    <w:uiPriority w:val="2"/>
    <w:qFormat/>
    <w:rsid w:val="001C78C3"/>
    <w:pPr>
      <w:numPr>
        <w:ilvl w:val="3"/>
      </w:numPr>
      <w:ind w:left="1701"/>
    </w:pPr>
  </w:style>
  <w:style w:type="paragraph" w:customStyle="1" w:styleId="Notetekst">
    <w:name w:val="Notetekst"/>
    <w:basedOn w:val="Normal"/>
    <w:uiPriority w:val="9"/>
    <w:qFormat/>
    <w:rsid w:val="001C78C3"/>
    <w:rPr>
      <w:color w:val="FF0000"/>
      <w:lang w:val="da-DK"/>
    </w:rPr>
  </w:style>
  <w:style w:type="paragraph" w:styleId="Titel">
    <w:name w:val="Title"/>
    <w:basedOn w:val="Normal"/>
    <w:next w:val="Normal"/>
    <w:link w:val="TitelTegn"/>
    <w:uiPriority w:val="10"/>
    <w:qFormat/>
    <w:rsid w:val="004079BC"/>
    <w:pPr>
      <w:tabs>
        <w:tab w:val="left" w:pos="397"/>
      </w:tabs>
      <w:spacing w:before="0" w:after="0" w:line="340" w:lineRule="atLeast"/>
      <w:contextualSpacing/>
      <w:jc w:val="left"/>
    </w:pPr>
    <w:rPr>
      <w:rFonts w:ascii="KBH Black" w:eastAsiaTheme="majorEastAsia" w:hAnsi="KBH Black" w:cstheme="majorBidi"/>
      <w:spacing w:val="-10"/>
      <w:sz w:val="30"/>
      <w:szCs w:val="56"/>
      <w:lang w:val="da-DK"/>
    </w:rPr>
  </w:style>
  <w:style w:type="character" w:customStyle="1" w:styleId="TitelTegn">
    <w:name w:val="Titel Tegn"/>
    <w:basedOn w:val="Standardskrifttypeiafsnit"/>
    <w:link w:val="Titel"/>
    <w:uiPriority w:val="10"/>
    <w:rsid w:val="00760AAE"/>
    <w:rPr>
      <w:rFonts w:ascii="KBH Black" w:eastAsiaTheme="majorEastAsia" w:hAnsi="KBH Black" w:cstheme="majorBidi"/>
      <w:spacing w:val="-10"/>
      <w:sz w:val="30"/>
      <w:szCs w:val="56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91D29"/>
    <w:rPr>
      <w:rFonts w:asciiTheme="majorHAnsi" w:eastAsiaTheme="majorEastAsia" w:hAnsiTheme="majorHAnsi" w:cstheme="majorBidi"/>
      <w:color w:val="2F5496" w:themeColor="accent1" w:themeShade="BF"/>
      <w:sz w:val="19"/>
    </w:rPr>
  </w:style>
  <w:style w:type="paragraph" w:styleId="Ingenafstand">
    <w:name w:val="No Spacing"/>
    <w:uiPriority w:val="1"/>
    <w:qFormat/>
    <w:rsid w:val="005C7320"/>
    <w:pPr>
      <w:spacing w:before="50" w:after="50" w:line="240" w:lineRule="auto"/>
      <w:jc w:val="both"/>
    </w:pPr>
    <w:rPr>
      <w:rFonts w:ascii="KBH Tekst" w:hAnsi="KBH Tekst"/>
      <w:sz w:val="19"/>
    </w:rPr>
  </w:style>
  <w:style w:type="paragraph" w:styleId="Indholdsfortegnelse1">
    <w:name w:val="toc 1"/>
    <w:basedOn w:val="Ingenafstand"/>
    <w:next w:val="Normal"/>
    <w:autoRedefine/>
    <w:uiPriority w:val="39"/>
    <w:rsid w:val="00927190"/>
    <w:pPr>
      <w:keepNext/>
      <w:tabs>
        <w:tab w:val="left" w:pos="567"/>
        <w:tab w:val="right" w:pos="9628"/>
      </w:tabs>
      <w:spacing w:before="320" w:line="259" w:lineRule="auto"/>
      <w:jc w:val="left"/>
    </w:pPr>
    <w:rPr>
      <w:rFonts w:cstheme="minorHAnsi"/>
      <w:b/>
      <w:bCs/>
      <w:szCs w:val="20"/>
    </w:rPr>
  </w:style>
  <w:style w:type="paragraph" w:styleId="Indholdsfortegnelse2">
    <w:name w:val="toc 2"/>
    <w:basedOn w:val="Normalindent"/>
    <w:next w:val="Normal"/>
    <w:autoRedefine/>
    <w:uiPriority w:val="39"/>
    <w:rsid w:val="00BC506E"/>
    <w:pPr>
      <w:tabs>
        <w:tab w:val="left" w:pos="284"/>
        <w:tab w:val="left" w:pos="1134"/>
        <w:tab w:val="right" w:pos="9628"/>
      </w:tabs>
      <w:spacing w:before="50" w:after="50"/>
      <w:ind w:left="567"/>
      <w:jc w:val="left"/>
    </w:pPr>
    <w:rPr>
      <w:rFonts w:cstheme="minorHAnsi"/>
      <w:iCs/>
      <w:noProof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rsid w:val="00091C20"/>
    <w:pPr>
      <w:spacing w:before="0" w:after="0"/>
      <w:ind w:left="380"/>
      <w:jc w:val="left"/>
    </w:pPr>
    <w:rPr>
      <w:rFonts w:asciiTheme="minorHAnsi" w:hAnsiTheme="minorHAnsi" w:cstheme="minorHAnsi"/>
      <w:sz w:val="20"/>
      <w:szCs w:val="20"/>
    </w:rPr>
  </w:style>
  <w:style w:type="paragraph" w:styleId="Indholdsfortegnelse4">
    <w:name w:val="toc 4"/>
    <w:basedOn w:val="Normal"/>
    <w:next w:val="Normal"/>
    <w:autoRedefine/>
    <w:uiPriority w:val="39"/>
    <w:semiHidden/>
    <w:rsid w:val="00091C20"/>
    <w:pPr>
      <w:spacing w:before="0" w:after="0"/>
      <w:ind w:left="570"/>
      <w:jc w:val="left"/>
    </w:pPr>
    <w:rPr>
      <w:rFonts w:asciiTheme="minorHAnsi" w:hAnsiTheme="minorHAnsi" w:cstheme="minorHAnsi"/>
      <w:sz w:val="20"/>
      <w:szCs w:val="20"/>
    </w:rPr>
  </w:style>
  <w:style w:type="paragraph" w:styleId="Indholdsfortegnelse5">
    <w:name w:val="toc 5"/>
    <w:basedOn w:val="Normal"/>
    <w:next w:val="Normal"/>
    <w:autoRedefine/>
    <w:uiPriority w:val="39"/>
    <w:semiHidden/>
    <w:rsid w:val="00091C20"/>
    <w:pPr>
      <w:spacing w:before="0" w:after="0"/>
      <w:ind w:left="760"/>
      <w:jc w:val="left"/>
    </w:pPr>
    <w:rPr>
      <w:rFonts w:asciiTheme="minorHAnsi" w:hAnsiTheme="minorHAnsi" w:cstheme="minorHAnsi"/>
      <w:sz w:val="20"/>
      <w:szCs w:val="20"/>
    </w:rPr>
  </w:style>
  <w:style w:type="paragraph" w:styleId="Indholdsfortegnelse6">
    <w:name w:val="toc 6"/>
    <w:basedOn w:val="Normal"/>
    <w:next w:val="Normal"/>
    <w:autoRedefine/>
    <w:uiPriority w:val="39"/>
    <w:semiHidden/>
    <w:rsid w:val="00091C20"/>
    <w:pPr>
      <w:spacing w:before="0" w:after="0"/>
      <w:ind w:left="950"/>
      <w:jc w:val="left"/>
    </w:pPr>
    <w:rPr>
      <w:rFonts w:asciiTheme="minorHAnsi" w:hAnsiTheme="minorHAnsi" w:cstheme="minorHAnsi"/>
      <w:sz w:val="20"/>
      <w:szCs w:val="20"/>
    </w:rPr>
  </w:style>
  <w:style w:type="paragraph" w:styleId="Indholdsfortegnelse7">
    <w:name w:val="toc 7"/>
    <w:basedOn w:val="Normal"/>
    <w:next w:val="Normal"/>
    <w:autoRedefine/>
    <w:uiPriority w:val="39"/>
    <w:semiHidden/>
    <w:rsid w:val="00091C20"/>
    <w:pPr>
      <w:spacing w:before="0" w:after="0"/>
      <w:ind w:left="1140"/>
      <w:jc w:val="left"/>
    </w:pPr>
    <w:rPr>
      <w:rFonts w:asciiTheme="minorHAnsi" w:hAnsiTheme="minorHAnsi" w:cstheme="minorHAnsi"/>
      <w:sz w:val="20"/>
      <w:szCs w:val="20"/>
    </w:rPr>
  </w:style>
  <w:style w:type="paragraph" w:styleId="Indholdsfortegnelse8">
    <w:name w:val="toc 8"/>
    <w:basedOn w:val="Normal"/>
    <w:next w:val="Normal"/>
    <w:autoRedefine/>
    <w:uiPriority w:val="39"/>
    <w:semiHidden/>
    <w:rsid w:val="00091C20"/>
    <w:pPr>
      <w:spacing w:before="0" w:after="0"/>
      <w:ind w:left="1330"/>
      <w:jc w:val="left"/>
    </w:pPr>
    <w:rPr>
      <w:rFonts w:asciiTheme="minorHAnsi" w:hAnsiTheme="minorHAnsi" w:cstheme="minorHAnsi"/>
      <w:sz w:val="20"/>
      <w:szCs w:val="20"/>
    </w:rPr>
  </w:style>
  <w:style w:type="paragraph" w:styleId="Indholdsfortegnelse9">
    <w:name w:val="toc 9"/>
    <w:basedOn w:val="Normal"/>
    <w:next w:val="Normal"/>
    <w:autoRedefine/>
    <w:uiPriority w:val="39"/>
    <w:semiHidden/>
    <w:rsid w:val="00091C20"/>
    <w:pPr>
      <w:spacing w:before="0" w:after="0"/>
      <w:ind w:left="152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Bilag">
    <w:name w:val="Bilag"/>
    <w:basedOn w:val="Normal"/>
    <w:uiPriority w:val="3"/>
    <w:qFormat/>
    <w:rsid w:val="00B9521D"/>
    <w:pPr>
      <w:numPr>
        <w:numId w:val="9"/>
      </w:numPr>
      <w:spacing w:before="50" w:after="50"/>
      <w:ind w:left="1304" w:hanging="1304"/>
    </w:pPr>
  </w:style>
  <w:style w:type="paragraph" w:styleId="Sidehoved">
    <w:name w:val="header"/>
    <w:basedOn w:val="Normal"/>
    <w:link w:val="SidehovedTegn"/>
    <w:uiPriority w:val="99"/>
    <w:semiHidden/>
    <w:rsid w:val="00DA5F10"/>
    <w:pPr>
      <w:tabs>
        <w:tab w:val="center" w:pos="4986"/>
        <w:tab w:val="right" w:pos="9972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079BC"/>
    <w:rPr>
      <w:rFonts w:ascii="Calibri" w:hAnsi="Calibri"/>
      <w:sz w:val="19"/>
    </w:rPr>
  </w:style>
  <w:style w:type="paragraph" w:styleId="Sidefod">
    <w:name w:val="footer"/>
    <w:basedOn w:val="Normal"/>
    <w:link w:val="SidefodTegn"/>
    <w:uiPriority w:val="99"/>
    <w:semiHidden/>
    <w:rsid w:val="00DA5F10"/>
    <w:pPr>
      <w:tabs>
        <w:tab w:val="center" w:pos="4986"/>
        <w:tab w:val="right" w:pos="9972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079BC"/>
    <w:rPr>
      <w:rFonts w:ascii="Calibri" w:hAnsi="Calibri"/>
      <w:sz w:val="19"/>
    </w:rPr>
  </w:style>
  <w:style w:type="character" w:styleId="Sidetal">
    <w:name w:val="page number"/>
    <w:basedOn w:val="Standardskrifttypeiafsnit"/>
    <w:uiPriority w:val="99"/>
    <w:semiHidden/>
    <w:rsid w:val="00DA5F10"/>
    <w:rPr>
      <w:rFonts w:ascii="Calibri" w:hAnsi="Calibri"/>
      <w:sz w:val="1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43B8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43B8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43B89"/>
    <w:rPr>
      <w:rFonts w:ascii="KBH Tekst" w:hAnsi="KBH Tekst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43B8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43B89"/>
    <w:rPr>
      <w:rFonts w:ascii="KBH Tekst" w:hAnsi="KBH Tekst"/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02770B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C72480"/>
    <w:pPr>
      <w:tabs>
        <w:tab w:val="left" w:pos="397"/>
      </w:tabs>
      <w:spacing w:before="0" w:after="0" w:line="240" w:lineRule="auto"/>
      <w:ind w:left="720"/>
      <w:contextualSpacing/>
      <w:jc w:val="left"/>
    </w:pPr>
    <w:rPr>
      <w:color w:val="000000"/>
      <w:lang w:val="da-DK"/>
    </w:rPr>
  </w:style>
  <w:style w:type="paragraph" w:customStyle="1" w:styleId="Tabelnormaltekst">
    <w:name w:val="Tabel normaltekst"/>
    <w:basedOn w:val="Normal"/>
    <w:uiPriority w:val="11"/>
    <w:qFormat/>
    <w:rsid w:val="00D5215D"/>
    <w:pPr>
      <w:tabs>
        <w:tab w:val="left" w:pos="397"/>
      </w:tabs>
      <w:spacing w:before="0" w:after="0" w:line="220" w:lineRule="atLeast"/>
      <w:contextualSpacing/>
      <w:jc w:val="left"/>
    </w:pPr>
    <w:rPr>
      <w:color w:val="000000"/>
      <w:sz w:val="16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2549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d9eb-9fb2-47d7-a763-60db751bae2b}">
  <we:reference id="83e8a8a9-f122-44f2-b8e5-881d52a140fb" version="1.0.0.0" store="EXCatalog" storeType="excatalog"/>
  <we:alternateReferences>
    <we:reference id="WA200003634" version="1.0.0.0" store="" storeType="omex"/>
  </we:alternateReferences>
  <we:properties>
    <we:property name="DOCDRAFTER.LaunchId" value="&quot;6daa79ca-0d2e-4791-9191-4da8ad8aad45&quot;"/>
    <we:property name="DOCDRAFTER.FileId" value="&quot;25ef387f-7194-4f22-8586-d52c004c5108&quot;"/>
    <we:property name="DOCDRAFTER.Portal" value="&quot;https://kkindkob.documentdrafter.com/&quot;"/>
    <we:property name="DOCDRAFTER.DocId" value="&quot;46f6bd95-b515-4842-b4cd-6b29a1deb906&quot;"/>
    <we:property name="DOCDRAFTER.DocVersion" value="&quot;0&quot;"/>
    <we:property name="DOCDRAFTER.RepeatCount" value="&quot;0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F6D898CA1D7940AD24B8D3C53310D5" ma:contentTypeVersion="8" ma:contentTypeDescription="Opret et nyt dokument." ma:contentTypeScope="" ma:versionID="1cbf1b3e837ad897515ee04e86111034">
  <xsd:schema xmlns:xsd="http://www.w3.org/2001/XMLSchema" xmlns:xs="http://www.w3.org/2001/XMLSchema" xmlns:p="http://schemas.microsoft.com/office/2006/metadata/properties" xmlns:ns2="399c0d02-8777-4d47-80b4-7c9ac7726651" targetNamespace="http://schemas.microsoft.com/office/2006/metadata/properties" ma:root="true" ma:fieldsID="b101645ad54eb69901b9537fd17c0cfd" ns2:_="">
    <xsd:import namespace="399c0d02-8777-4d47-80b4-7c9ac7726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c0d02-8777-4d47-80b4-7c9ac7726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42343-D769-423F-A6BC-9B5241D2E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c0d02-8777-4d47-80b4-7c9ac7726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143F3B-7C18-485A-8B76-15316F694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295CA-ABAB-4E2E-9F70-C21FED3C2E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F29499-C3C7-422B-AB32-9F0C7CD8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Københavns Ejendomme &amp; Indkøb</dc:creator>
  <cp:lastModifiedBy>Kristoffer Thomsen</cp:lastModifiedBy>
  <cp:revision>4</cp:revision>
  <cp:lastPrinted>2022-07-28T15:47:00Z</cp:lastPrinted>
  <dcterms:created xsi:type="dcterms:W3CDTF">2022-07-28T15:47:00Z</dcterms:created>
  <dcterms:modified xsi:type="dcterms:W3CDTF">2022-11-22T08:16:00Z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0x010100F5F6D898CA1D7940AD24B8D3C53310D5</vt:lpwstr>
  </property>
</Properties>
</file>