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BA5D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7FF8BA5E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7FF8BA5F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7FF8BA60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7FF8BA61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7FF8BA62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7FF8BA63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7FF8BA64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7FF8BA65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7FF8BA66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7FF8BA67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7FF8BA68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7FF8BA69" w14:textId="0D6AB763" w:rsidR="00333919" w:rsidRPr="002442D7" w:rsidRDefault="0031517F" w:rsidP="00333919">
      <w:pPr>
        <w:jc w:val="center"/>
        <w:rPr>
          <w:rFonts w:ascii="Arial Black" w:hAnsi="Arial Black" w:cs="Arial"/>
          <w:sz w:val="32"/>
          <w:szCs w:val="32"/>
        </w:rPr>
      </w:pPr>
      <w:r w:rsidRPr="0031517F">
        <w:rPr>
          <w:rFonts w:ascii="Arial Black" w:hAnsi="Arial Black" w:cs="Arial"/>
          <w:sz w:val="32"/>
          <w:szCs w:val="32"/>
        </w:rPr>
        <w:t>5 stk. DJI Matrice 300 Komplet Sæt, 2021</w:t>
      </w:r>
    </w:p>
    <w:p w14:paraId="7FF8BA6B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7FF8BA6C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7FF8BA6D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7FF8BA6E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7FF8BA6F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7FF8BA70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7FF8BA71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7FF8BA72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73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7FF8BA74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7FF8BA75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7FF8BA76" w14:textId="5460EC19" w:rsidR="00B34F55" w:rsidRPr="0031517F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1517F">
        <w:rPr>
          <w:rFonts w:ascii="Arial" w:hAnsi="Arial" w:cs="Arial"/>
          <w:sz w:val="24"/>
          <w:szCs w:val="24"/>
        </w:rPr>
        <w:t xml:space="preserve">SAP </w:t>
      </w:r>
      <w:r w:rsidR="007D1857" w:rsidRPr="0031517F">
        <w:rPr>
          <w:rFonts w:ascii="Arial" w:hAnsi="Arial" w:cs="Arial"/>
          <w:sz w:val="24"/>
          <w:szCs w:val="24"/>
        </w:rPr>
        <w:t xml:space="preserve">forespørgsel </w:t>
      </w:r>
    </w:p>
    <w:p w14:paraId="7FF8BA77" w14:textId="792C4C2D"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33735B4D" w14:textId="77777777" w:rsidR="0031517F" w:rsidRPr="002442D7" w:rsidRDefault="0031517F" w:rsidP="0031517F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FF8BA78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7FF8BA79" w14:textId="13AB9BDA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 xml:space="preserve">'s </w:t>
      </w:r>
      <w:r w:rsidR="002200D5">
        <w:rPr>
          <w:sz w:val="24"/>
          <w:szCs w:val="24"/>
        </w:rPr>
        <w:t>SAP for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7FF8BA7A" w14:textId="77777777" w:rsidR="00FD5168" w:rsidRPr="002442D7" w:rsidRDefault="00FD5168" w:rsidP="00E91FE9">
      <w:pPr>
        <w:rPr>
          <w:sz w:val="24"/>
          <w:szCs w:val="24"/>
        </w:rPr>
      </w:pPr>
    </w:p>
    <w:p w14:paraId="7FF8BA7E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7FF8BA7F" w14:textId="77777777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14:paraId="7FF8BA80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7FF8BA82" w14:textId="112ECA3C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4B1118AB" w14:textId="77777777" w:rsidR="0031517F" w:rsidRDefault="0031517F" w:rsidP="00CD632B">
      <w:pPr>
        <w:rPr>
          <w:rFonts w:ascii="Arial" w:hAnsi="Arial" w:cs="Arial"/>
          <w:sz w:val="24"/>
          <w:szCs w:val="24"/>
        </w:rPr>
      </w:pPr>
    </w:p>
    <w:p w14:paraId="7FF8BA83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7FF8BA85" w14:textId="77777777"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2C48236" w14:textId="77777777" w:rsidR="0031517F" w:rsidRDefault="0031517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86" w14:textId="428CE89C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31517F">
        <w:rPr>
          <w:rFonts w:ascii="Arial" w:hAnsi="Arial" w:cs="Arial"/>
          <w:sz w:val="24"/>
          <w:szCs w:val="24"/>
        </w:rPr>
        <w:t>laveste pris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7FF8BA87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88" w14:textId="4D13D115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7FF8BA89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7FF8BA8D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7FF8BA8E" w14:textId="7FC926BC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31517F" w:rsidRPr="0031517F">
        <w:rPr>
          <w:rFonts w:ascii="Arial" w:hAnsi="Arial" w:cs="Arial"/>
          <w:i/>
          <w:sz w:val="24"/>
          <w:szCs w:val="24"/>
        </w:rPr>
        <w:t>100</w:t>
      </w:r>
      <w:r w:rsidRPr="0031517F">
        <w:rPr>
          <w:rFonts w:ascii="Arial" w:hAnsi="Arial" w:cs="Arial"/>
          <w:i/>
          <w:sz w:val="24"/>
          <w:szCs w:val="24"/>
        </w:rPr>
        <w:t xml:space="preserve"> </w:t>
      </w:r>
      <w:r w:rsidR="00E04FDD" w:rsidRPr="0031517F">
        <w:rPr>
          <w:rFonts w:ascii="Arial" w:hAnsi="Arial" w:cs="Arial"/>
          <w:i/>
          <w:sz w:val="24"/>
          <w:szCs w:val="24"/>
        </w:rPr>
        <w:t>%</w:t>
      </w:r>
      <w:r w:rsidR="00516FFD" w:rsidRPr="0031517F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7FF8BA8F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F8BA90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7FF8BA91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F8BA92" w14:textId="7EEFB9BE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evalueringen. </w:t>
      </w:r>
    </w:p>
    <w:p w14:paraId="7FF8BA93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7FF8BA9D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FF8BA9E" w14:textId="6DC0D96F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31517F" w:rsidRPr="0031517F">
        <w:rPr>
          <w:rFonts w:ascii="Arial" w:hAnsi="Arial" w:cs="Arial"/>
          <w:sz w:val="24"/>
          <w:szCs w:val="24"/>
        </w:rPr>
        <w:t>90</w:t>
      </w:r>
      <w:r w:rsidR="00493604" w:rsidRPr="0031517F">
        <w:rPr>
          <w:rFonts w:ascii="Arial" w:hAnsi="Arial" w:cs="Arial"/>
          <w:sz w:val="24"/>
          <w:szCs w:val="24"/>
        </w:rPr>
        <w:t xml:space="preserve"> </w:t>
      </w:r>
      <w:r w:rsidR="00A94FBB" w:rsidRPr="0031517F">
        <w:rPr>
          <w:rFonts w:ascii="Arial" w:hAnsi="Arial" w:cs="Arial"/>
          <w:sz w:val="24"/>
          <w:szCs w:val="24"/>
        </w:rPr>
        <w:t>kalenderdage</w:t>
      </w:r>
      <w:r w:rsidR="00C006BB" w:rsidRPr="0031517F">
        <w:rPr>
          <w:rFonts w:ascii="Arial" w:hAnsi="Arial" w:cs="Arial"/>
          <w:sz w:val="24"/>
          <w:szCs w:val="24"/>
        </w:rPr>
        <w:t xml:space="preserve"> </w:t>
      </w:r>
      <w:r w:rsidR="001C0D01" w:rsidRPr="0031517F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7FF8BA9F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14:paraId="7FF8BAA0" w14:textId="05654A42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31517F">
        <w:rPr>
          <w:rFonts w:ascii="Arial" w:hAnsi="Arial" w:cs="Arial"/>
          <w:sz w:val="24"/>
          <w:szCs w:val="24"/>
        </w:rPr>
        <w:t xml:space="preserve">samlede </w:t>
      </w:r>
      <w:r w:rsidR="00982B94" w:rsidRPr="0031517F">
        <w:rPr>
          <w:rFonts w:ascii="Arial" w:hAnsi="Arial" w:cs="Arial"/>
          <w:sz w:val="24"/>
          <w:szCs w:val="24"/>
        </w:rPr>
        <w:t>købesum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7FF8BAA1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7FF8BAA2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7FF8BAA3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7FF8BAA4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7FF8BAA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7FF8BAA6" w14:textId="44FCDAF7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31517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1517F">
        <w:rPr>
          <w:rFonts w:ascii="Arial" w:hAnsi="Arial" w:cs="Arial"/>
          <w:sz w:val="24"/>
          <w:szCs w:val="24"/>
        </w:rPr>
        <w:t>FMI-KTP-SC-TENDER-LU@MIL.DK</w:t>
      </w:r>
    </w:p>
    <w:p w14:paraId="7FF8BAA7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A8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7FF8BAA9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AA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7FF8BAAB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AC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7FF8BAAD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AE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7FF8BAAF" w14:textId="77777777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7FF8BAB0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F8BAB1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7FF8BAB2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B3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7FF8BAB6" w14:textId="1538D4FD" w:rsidR="000D2A3F" w:rsidRPr="002442D7" w:rsidRDefault="000D2A3F" w:rsidP="0031517F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FF8BAB7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7FF8BAB8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B9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7FF8BABA" w14:textId="075D6385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31517F">
        <w:rPr>
          <w:rFonts w:ascii="Arial" w:hAnsi="Arial" w:cs="Arial"/>
          <w:sz w:val="24"/>
          <w:szCs w:val="24"/>
        </w:rPr>
        <w:t>: FMI-KTP-SC-TENDER-LU@MIL.DK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31517F">
        <w:rPr>
          <w:rFonts w:ascii="Arial" w:hAnsi="Arial" w:cs="Arial"/>
          <w:sz w:val="24"/>
          <w:szCs w:val="24"/>
        </w:rPr>
        <w:t xml:space="preserve">29.08.2022 </w:t>
      </w:r>
      <w:r w:rsidRPr="0031517F">
        <w:rPr>
          <w:rFonts w:ascii="Arial" w:hAnsi="Arial" w:cs="Arial"/>
          <w:sz w:val="24"/>
          <w:szCs w:val="24"/>
        </w:rPr>
        <w:t>kl.1</w:t>
      </w:r>
      <w:r w:rsidR="00EE18FC" w:rsidRPr="0031517F">
        <w:rPr>
          <w:rFonts w:ascii="Arial" w:hAnsi="Arial" w:cs="Arial"/>
          <w:sz w:val="24"/>
          <w:szCs w:val="24"/>
        </w:rPr>
        <w:t>3</w:t>
      </w:r>
      <w:r w:rsidRPr="0031517F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7FF8BABB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BC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7FF8BABD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BE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7FF8BABF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7FF8BAC0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FF8BAC1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7FF8BAC2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7FF8BAC3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lastRenderedPageBreak/>
        <w:t xml:space="preserve">Klage over tildelingen af kontrakten 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14:paraId="7FF8BAC4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F8BAC5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Start w:id="49" w:name="_GoBack"/>
      <w:bookmarkEnd w:id="48"/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17"/>
        <w:gridCol w:w="5623"/>
      </w:tblGrid>
      <w:tr w:rsidR="0031517F" w:rsidRPr="00B676D3" w14:paraId="7FF8BAC8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7FF8BAC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7FF8BAC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31517F" w:rsidRPr="00B676D3" w14:paraId="7FF8BACE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FF8BAC9" w14:textId="77777777" w:rsidR="00712600" w:rsidRPr="0031517F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7FF8BACA" w14:textId="37551EB1" w:rsidR="00712600" w:rsidRPr="0031517F" w:rsidRDefault="0031517F" w:rsidP="0031517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1517F">
              <w:rPr>
                <w:rFonts w:ascii="Arial" w:hAnsi="Arial" w:cs="Arial"/>
                <w:sz w:val="22"/>
                <w:szCs w:val="24"/>
              </w:rPr>
              <w:t>15.08.2022</w:t>
            </w:r>
            <w:r w:rsidR="00712600" w:rsidRPr="0031517F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FF8BACB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8BACC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7FF8BAC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7FF8BAD4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FF8BACF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7FF8BAD0" w14:textId="1B39D0D5" w:rsidR="00712600" w:rsidRPr="00B676D3" w:rsidRDefault="0031517F" w:rsidP="0031517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1517F">
              <w:rPr>
                <w:rFonts w:ascii="Arial" w:hAnsi="Arial" w:cs="Arial"/>
                <w:sz w:val="22"/>
                <w:szCs w:val="24"/>
              </w:rPr>
              <w:t>22.08.2022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FF8BAD1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8BAD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7FF8BAD3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1517F" w:rsidRPr="00B676D3" w14:paraId="7FF8BADB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FF8BAD5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7FF8BAD6" w14:textId="4367BC63" w:rsidR="00712600" w:rsidRPr="00B676D3" w:rsidRDefault="0031517F" w:rsidP="0031517F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31517F">
              <w:rPr>
                <w:rFonts w:ascii="Arial" w:hAnsi="Arial" w:cs="Arial"/>
                <w:sz w:val="22"/>
                <w:szCs w:val="24"/>
              </w:rPr>
              <w:t>23.08.2022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FF8BAD7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8BAD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7FF8BAD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7FF8BAD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7FF8BAE1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FF8BAD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7FF8BADD" w14:textId="7CD79646" w:rsidR="00712600" w:rsidRPr="00B676D3" w:rsidRDefault="0031517F" w:rsidP="0031517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1517F">
              <w:rPr>
                <w:rFonts w:ascii="Arial" w:hAnsi="Arial" w:cs="Arial"/>
                <w:sz w:val="22"/>
                <w:szCs w:val="24"/>
              </w:rPr>
              <w:t>29.08.2022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FF8BAD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8BADF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7FF8BAE0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FF8BAE2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CE5F" w14:textId="77777777" w:rsidR="0021281C" w:rsidRDefault="0021281C" w:rsidP="00333919">
      <w:pPr>
        <w:spacing w:line="240" w:lineRule="auto"/>
      </w:pPr>
      <w:r>
        <w:separator/>
      </w:r>
    </w:p>
  </w:endnote>
  <w:endnote w:type="continuationSeparator" w:id="0">
    <w:p w14:paraId="510EE408" w14:textId="77777777" w:rsidR="0021281C" w:rsidRDefault="0021281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7FF8BAEF" w14:textId="3B737E7D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C47A1E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7FF8BAF0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7E28" w14:textId="77777777" w:rsidR="0021281C" w:rsidRDefault="0021281C" w:rsidP="00333919">
      <w:pPr>
        <w:spacing w:line="240" w:lineRule="auto"/>
      </w:pPr>
      <w:r>
        <w:separator/>
      </w:r>
    </w:p>
  </w:footnote>
  <w:footnote w:type="continuationSeparator" w:id="0">
    <w:p w14:paraId="180BC340" w14:textId="77777777" w:rsidR="0021281C" w:rsidRDefault="0021281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BAE8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7FF8BAE9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7FF8BAEA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7FF8BAEB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7FF8BAEC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7FF8BAED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7FF8BAFA" wp14:editId="7FF8BAFB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7FF8BAF6" w14:textId="77777777" w:rsidTr="00B676D3">
      <w:tc>
        <w:tcPr>
          <w:tcW w:w="1951" w:type="dxa"/>
        </w:tcPr>
        <w:p w14:paraId="7FF8BAF1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FF8BAFC" wp14:editId="7FF8BAFD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7FF8BAF2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7FF8BAF3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7FF8BAF4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7FF8BAF5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7FF8BAF7" w14:textId="79135FBB" w:rsidR="0045537E" w:rsidRDefault="00864AE7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F8BAFE" wp14:editId="519C6D2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8BAFF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BA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7FF8BAFF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7FF8BAF8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281C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5B0F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517F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AE7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47A1E"/>
    <w:rsid w:val="00C52140"/>
    <w:rsid w:val="00C531FC"/>
    <w:rsid w:val="00C612D5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8B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CF8416-E7B9-4869-9C17-913B7C2EDF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63925C-4E8C-4D2C-8880-68695BE8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3712</Characters>
  <Application>Microsoft Office Word</Application>
  <DocSecurity>0</DocSecurity>
  <Lines>148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2022-08-12T09:21:00Z</dcterms:created>
  <dcterms:modified xsi:type="dcterms:W3CDTF">2022-08-12T13:23:00Z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b3ba21fc-2720-4813-95b6-581c23f4545e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