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6E" w:rsidRDefault="0071674E" w:rsidP="00B9166E">
      <w:pPr>
        <w:shd w:val="clear" w:color="auto" w:fill="FFFFFF"/>
        <w:spacing w:before="150" w:after="90" w:line="240" w:lineRule="auto"/>
        <w:outlineLvl w:val="1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b/>
          <w:color w:val="222222"/>
          <w:sz w:val="28"/>
          <w:szCs w:val="28"/>
        </w:rPr>
        <w:t>Wilden</w:t>
      </w:r>
      <w:proofErr w:type="spellEnd"/>
      <w:r w:rsidR="007E30BA" w:rsidRPr="00B9166E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="007E30BA" w:rsidRPr="00B9166E">
        <w:rPr>
          <w:rFonts w:ascii="Arial" w:hAnsi="Arial" w:cs="Arial"/>
          <w:b/>
          <w:color w:val="222222"/>
          <w:sz w:val="28"/>
          <w:szCs w:val="28"/>
        </w:rPr>
        <w:t>Bra</w:t>
      </w:r>
      <w:r w:rsidR="005A61F0">
        <w:rPr>
          <w:rFonts w:ascii="Arial" w:hAnsi="Arial" w:cs="Arial"/>
          <w:b/>
          <w:color w:val="222222"/>
          <w:sz w:val="28"/>
          <w:szCs w:val="28"/>
        </w:rPr>
        <w:t>hma</w:t>
      </w:r>
      <w:proofErr w:type="spellEnd"/>
      <w:r>
        <w:rPr>
          <w:rFonts w:ascii="Arial" w:hAnsi="Arial" w:cs="Arial"/>
          <w:b/>
          <w:color w:val="222222"/>
          <w:sz w:val="28"/>
          <w:szCs w:val="28"/>
        </w:rPr>
        <w:t xml:space="preserve"> 2” og 3” </w:t>
      </w:r>
      <w:r w:rsidR="00C46309">
        <w:rPr>
          <w:rFonts w:ascii="Arial" w:hAnsi="Arial" w:cs="Arial"/>
          <w:b/>
          <w:color w:val="222222"/>
          <w:sz w:val="28"/>
          <w:szCs w:val="28"/>
        </w:rPr>
        <w:t>trykluftdrevne slam</w:t>
      </w:r>
      <w:r w:rsidR="007E30BA" w:rsidRPr="00B9166E">
        <w:rPr>
          <w:rFonts w:ascii="Arial" w:hAnsi="Arial" w:cs="Arial"/>
          <w:b/>
          <w:color w:val="222222"/>
          <w:sz w:val="28"/>
          <w:szCs w:val="28"/>
        </w:rPr>
        <w:t>pumpe</w:t>
      </w:r>
      <w:r w:rsidR="0035142C" w:rsidRPr="00B9166E">
        <w:rPr>
          <w:rFonts w:ascii="Arial" w:hAnsi="Arial" w:cs="Arial"/>
          <w:b/>
          <w:color w:val="222222"/>
          <w:sz w:val="28"/>
          <w:szCs w:val="28"/>
        </w:rPr>
        <w:t xml:space="preserve">r </w:t>
      </w:r>
      <w:r>
        <w:rPr>
          <w:rFonts w:ascii="Arial" w:hAnsi="Arial" w:cs="Arial"/>
          <w:b/>
          <w:color w:val="222222"/>
          <w:sz w:val="28"/>
          <w:szCs w:val="28"/>
        </w:rPr>
        <w:t>med klapventiler</w:t>
      </w:r>
      <w:r w:rsidR="00C46309">
        <w:rPr>
          <w:rFonts w:ascii="Arial" w:hAnsi="Arial" w:cs="Arial"/>
          <w:b/>
          <w:color w:val="222222"/>
          <w:sz w:val="28"/>
          <w:szCs w:val="28"/>
        </w:rPr>
        <w:t xml:space="preserve"> fra PUMPEGRUPPEN A/S</w:t>
      </w:r>
      <w:r>
        <w:rPr>
          <w:rFonts w:ascii="Arial" w:hAnsi="Arial" w:cs="Arial"/>
          <w:b/>
          <w:color w:val="222222"/>
          <w:sz w:val="28"/>
          <w:szCs w:val="28"/>
        </w:rPr>
        <w:br/>
      </w:r>
      <w:r>
        <w:rPr>
          <w:rFonts w:ascii="Arial" w:hAnsi="Arial" w:cs="Arial"/>
          <w:b/>
          <w:color w:val="222222"/>
          <w:sz w:val="28"/>
          <w:szCs w:val="28"/>
        </w:rPr>
        <w:br/>
      </w:r>
      <w:proofErr w:type="spellStart"/>
      <w:r w:rsidR="003E29D7">
        <w:rPr>
          <w:rFonts w:ascii="Arial" w:hAnsi="Arial" w:cs="Arial"/>
          <w:color w:val="222222"/>
          <w:sz w:val="18"/>
          <w:szCs w:val="18"/>
        </w:rPr>
        <w:t>Wilden</w:t>
      </w:r>
      <w:proofErr w:type="spellEnd"/>
      <w:r w:rsidR="003E29D7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3E29D7">
        <w:rPr>
          <w:rFonts w:ascii="Arial" w:hAnsi="Arial" w:cs="Arial"/>
          <w:color w:val="222222"/>
          <w:sz w:val="18"/>
          <w:szCs w:val="18"/>
        </w:rPr>
        <w:t>Brahma</w:t>
      </w:r>
      <w:proofErr w:type="spellEnd"/>
      <w:r w:rsidR="003E29D7">
        <w:rPr>
          <w:rFonts w:ascii="Arial" w:hAnsi="Arial" w:cs="Arial"/>
          <w:color w:val="222222"/>
          <w:sz w:val="18"/>
          <w:szCs w:val="18"/>
        </w:rPr>
        <w:t xml:space="preserve"> trykluftdrevne membranpumper med klapventi</w:t>
      </w:r>
      <w:r w:rsidR="00B50A77">
        <w:rPr>
          <w:rFonts w:ascii="Arial" w:hAnsi="Arial" w:cs="Arial"/>
          <w:color w:val="222222"/>
          <w:sz w:val="18"/>
          <w:szCs w:val="18"/>
        </w:rPr>
        <w:t>ler er specielt konstruerede for</w:t>
      </w:r>
      <w:r w:rsidR="003E29D7">
        <w:rPr>
          <w:rFonts w:ascii="Arial" w:hAnsi="Arial" w:cs="Arial"/>
          <w:color w:val="222222"/>
          <w:sz w:val="18"/>
          <w:szCs w:val="18"/>
        </w:rPr>
        <w:t xml:space="preserve"> at tillade fri passage af store partikler</w:t>
      </w:r>
      <w:r w:rsidR="00970646">
        <w:rPr>
          <w:rFonts w:ascii="Arial" w:hAnsi="Arial" w:cs="Arial"/>
          <w:color w:val="222222"/>
          <w:sz w:val="18"/>
          <w:szCs w:val="18"/>
        </w:rPr>
        <w:t xml:space="preserve"> </w:t>
      </w:r>
      <w:r w:rsidR="00C46309">
        <w:rPr>
          <w:rFonts w:ascii="Arial" w:hAnsi="Arial" w:cs="Arial"/>
          <w:color w:val="222222"/>
          <w:sz w:val="18"/>
          <w:szCs w:val="18"/>
        </w:rPr>
        <w:t xml:space="preserve">helt </w:t>
      </w:r>
      <w:r w:rsidR="00970646">
        <w:rPr>
          <w:rFonts w:ascii="Arial" w:hAnsi="Arial" w:cs="Arial"/>
          <w:color w:val="222222"/>
          <w:sz w:val="18"/>
          <w:szCs w:val="18"/>
        </w:rPr>
        <w:t>op til 76 mm</w:t>
      </w:r>
      <w:r w:rsidR="003E29D7">
        <w:rPr>
          <w:rFonts w:ascii="Arial" w:hAnsi="Arial" w:cs="Arial"/>
          <w:color w:val="222222"/>
          <w:sz w:val="18"/>
          <w:szCs w:val="18"/>
        </w:rPr>
        <w:t>. Pumperne har en un</w:t>
      </w:r>
      <w:r w:rsidR="00B50A77">
        <w:rPr>
          <w:rFonts w:ascii="Arial" w:hAnsi="Arial" w:cs="Arial"/>
          <w:color w:val="222222"/>
          <w:sz w:val="18"/>
          <w:szCs w:val="18"/>
        </w:rPr>
        <w:t>ik top mod</w:t>
      </w:r>
      <w:r w:rsidR="003E29D7">
        <w:rPr>
          <w:rFonts w:ascii="Arial" w:hAnsi="Arial" w:cs="Arial"/>
          <w:color w:val="222222"/>
          <w:sz w:val="18"/>
          <w:szCs w:val="18"/>
        </w:rPr>
        <w:t xml:space="preserve"> bund flowretning der </w:t>
      </w:r>
      <w:r w:rsidR="00970646">
        <w:rPr>
          <w:rFonts w:ascii="Arial" w:hAnsi="Arial" w:cs="Arial"/>
          <w:color w:val="222222"/>
          <w:sz w:val="18"/>
          <w:szCs w:val="18"/>
        </w:rPr>
        <w:t xml:space="preserve">forhindrer </w:t>
      </w:r>
      <w:r w:rsidR="00EA1C23">
        <w:rPr>
          <w:rFonts w:ascii="Arial" w:hAnsi="Arial" w:cs="Arial"/>
          <w:color w:val="222222"/>
          <w:sz w:val="18"/>
          <w:szCs w:val="18"/>
        </w:rPr>
        <w:t>tilstopning og</w:t>
      </w:r>
      <w:r w:rsidR="009B63D2">
        <w:rPr>
          <w:rFonts w:ascii="Arial" w:hAnsi="Arial" w:cs="Arial"/>
          <w:color w:val="222222"/>
          <w:sz w:val="18"/>
          <w:szCs w:val="18"/>
        </w:rPr>
        <w:t xml:space="preserve"> </w:t>
      </w:r>
      <w:r w:rsidR="00EA1C23">
        <w:rPr>
          <w:rFonts w:ascii="Arial" w:hAnsi="Arial" w:cs="Arial"/>
          <w:color w:val="222222"/>
          <w:sz w:val="18"/>
          <w:szCs w:val="18"/>
        </w:rPr>
        <w:t xml:space="preserve">intern </w:t>
      </w:r>
      <w:r w:rsidR="009A07D6">
        <w:rPr>
          <w:rFonts w:ascii="Arial" w:hAnsi="Arial" w:cs="Arial"/>
          <w:color w:val="222222"/>
          <w:sz w:val="18"/>
          <w:szCs w:val="18"/>
        </w:rPr>
        <w:t>bundfældning</w:t>
      </w:r>
      <w:r w:rsidR="00EA1C23">
        <w:rPr>
          <w:rFonts w:ascii="Arial" w:hAnsi="Arial" w:cs="Arial"/>
          <w:color w:val="222222"/>
          <w:sz w:val="18"/>
          <w:szCs w:val="18"/>
        </w:rPr>
        <w:t xml:space="preserve">, hvilket gør </w:t>
      </w:r>
      <w:r w:rsidR="00D37FFA">
        <w:rPr>
          <w:rFonts w:ascii="Arial" w:hAnsi="Arial" w:cs="Arial"/>
          <w:color w:val="222222"/>
          <w:sz w:val="18"/>
          <w:szCs w:val="18"/>
        </w:rPr>
        <w:t xml:space="preserve">pumperne </w:t>
      </w:r>
      <w:r w:rsidR="00B50A77">
        <w:rPr>
          <w:rFonts w:ascii="Arial" w:hAnsi="Arial" w:cs="Arial"/>
          <w:color w:val="222222"/>
          <w:sz w:val="18"/>
          <w:szCs w:val="18"/>
        </w:rPr>
        <w:t>specielt vel</w:t>
      </w:r>
      <w:r w:rsidR="00D37FFA">
        <w:rPr>
          <w:rFonts w:ascii="Arial" w:hAnsi="Arial" w:cs="Arial"/>
          <w:color w:val="222222"/>
          <w:sz w:val="18"/>
          <w:szCs w:val="18"/>
        </w:rPr>
        <w:t xml:space="preserve">egnede til </w:t>
      </w:r>
      <w:r w:rsidR="00B50A77">
        <w:rPr>
          <w:rFonts w:ascii="Arial" w:hAnsi="Arial" w:cs="Arial"/>
          <w:color w:val="222222"/>
          <w:sz w:val="18"/>
          <w:szCs w:val="18"/>
        </w:rPr>
        <w:t>pumpning af f.eks. slam</w:t>
      </w:r>
      <w:r w:rsidR="00970646">
        <w:rPr>
          <w:rFonts w:ascii="Arial" w:hAnsi="Arial" w:cs="Arial"/>
          <w:color w:val="222222"/>
          <w:sz w:val="18"/>
          <w:szCs w:val="18"/>
        </w:rPr>
        <w:t xml:space="preserve">. </w:t>
      </w:r>
      <w:r w:rsidR="00BB5B24">
        <w:rPr>
          <w:rFonts w:ascii="Arial" w:hAnsi="Arial" w:cs="Arial"/>
          <w:color w:val="222222"/>
          <w:sz w:val="18"/>
          <w:szCs w:val="18"/>
        </w:rPr>
        <w:br/>
      </w:r>
      <w:r w:rsidR="00BB5B24">
        <w:rPr>
          <w:rFonts w:ascii="Arial" w:hAnsi="Arial" w:cs="Arial"/>
          <w:color w:val="222222"/>
          <w:sz w:val="18"/>
          <w:szCs w:val="18"/>
        </w:rPr>
        <w:br/>
      </w:r>
      <w:proofErr w:type="spellStart"/>
      <w:r w:rsidR="00970646">
        <w:rPr>
          <w:rFonts w:ascii="Arial" w:hAnsi="Arial" w:cs="Arial"/>
          <w:color w:val="222222"/>
          <w:sz w:val="18"/>
          <w:szCs w:val="18"/>
        </w:rPr>
        <w:t>Brahma</w:t>
      </w:r>
      <w:proofErr w:type="spellEnd"/>
      <w:r w:rsidR="00970646">
        <w:rPr>
          <w:rFonts w:ascii="Arial" w:hAnsi="Arial" w:cs="Arial"/>
          <w:color w:val="222222"/>
          <w:sz w:val="18"/>
          <w:szCs w:val="18"/>
        </w:rPr>
        <w:t xml:space="preserve"> </w:t>
      </w:r>
      <w:r w:rsidR="009A07D6">
        <w:rPr>
          <w:rFonts w:ascii="Arial" w:hAnsi="Arial" w:cs="Arial"/>
          <w:color w:val="222222"/>
          <w:sz w:val="18"/>
          <w:szCs w:val="18"/>
        </w:rPr>
        <w:t xml:space="preserve">pumperne </w:t>
      </w:r>
      <w:r w:rsidR="00C46309">
        <w:rPr>
          <w:rFonts w:ascii="Arial" w:hAnsi="Arial" w:cs="Arial"/>
          <w:color w:val="222222"/>
          <w:sz w:val="18"/>
          <w:szCs w:val="18"/>
        </w:rPr>
        <w:t>leveres i støbt aluminium eller dukti</w:t>
      </w:r>
      <w:r w:rsidR="00610DE6">
        <w:rPr>
          <w:rFonts w:ascii="Arial" w:hAnsi="Arial" w:cs="Arial"/>
          <w:color w:val="222222"/>
          <w:sz w:val="18"/>
          <w:szCs w:val="18"/>
        </w:rPr>
        <w:t>lt støbejern med enten flange</w:t>
      </w:r>
      <w:r w:rsidR="00A030A2">
        <w:rPr>
          <w:rFonts w:ascii="Arial" w:hAnsi="Arial" w:cs="Arial"/>
          <w:color w:val="222222"/>
          <w:sz w:val="18"/>
          <w:szCs w:val="18"/>
        </w:rPr>
        <w:t xml:space="preserve"> (ANSI/DIN)</w:t>
      </w:r>
      <w:r w:rsidR="00C46309">
        <w:rPr>
          <w:rFonts w:ascii="Arial" w:hAnsi="Arial" w:cs="Arial"/>
          <w:color w:val="222222"/>
          <w:sz w:val="18"/>
          <w:szCs w:val="18"/>
        </w:rPr>
        <w:t xml:space="preserve"> eller </w:t>
      </w:r>
      <w:r w:rsidR="00A030A2">
        <w:rPr>
          <w:rFonts w:ascii="Arial" w:hAnsi="Arial" w:cs="Arial"/>
          <w:color w:val="222222"/>
          <w:sz w:val="18"/>
          <w:szCs w:val="18"/>
        </w:rPr>
        <w:t>gevind (</w:t>
      </w:r>
      <w:r w:rsidR="00C46309">
        <w:rPr>
          <w:rFonts w:ascii="Arial" w:hAnsi="Arial" w:cs="Arial"/>
          <w:color w:val="222222"/>
          <w:sz w:val="18"/>
          <w:szCs w:val="18"/>
        </w:rPr>
        <w:t>BSP</w:t>
      </w:r>
      <w:r w:rsidR="00A030A2">
        <w:rPr>
          <w:rFonts w:ascii="Arial" w:hAnsi="Arial" w:cs="Arial"/>
          <w:color w:val="222222"/>
          <w:sz w:val="18"/>
          <w:szCs w:val="18"/>
        </w:rPr>
        <w:t>/NPT)</w:t>
      </w:r>
      <w:r w:rsidR="00C46309">
        <w:rPr>
          <w:rFonts w:ascii="Arial" w:hAnsi="Arial" w:cs="Arial"/>
          <w:color w:val="222222"/>
          <w:sz w:val="18"/>
          <w:szCs w:val="18"/>
        </w:rPr>
        <w:t xml:space="preserve"> </w:t>
      </w:r>
      <w:r w:rsidR="00A030A2">
        <w:rPr>
          <w:rFonts w:ascii="Arial" w:hAnsi="Arial" w:cs="Arial"/>
          <w:color w:val="222222"/>
          <w:sz w:val="18"/>
          <w:szCs w:val="18"/>
        </w:rPr>
        <w:t>tilslutninger</w:t>
      </w:r>
      <w:r w:rsidR="00C46309">
        <w:rPr>
          <w:rFonts w:ascii="Arial" w:hAnsi="Arial" w:cs="Arial"/>
          <w:color w:val="222222"/>
          <w:sz w:val="18"/>
          <w:szCs w:val="18"/>
        </w:rPr>
        <w:t xml:space="preserve">. Pumperne kan neddykkes, </w:t>
      </w:r>
      <w:r w:rsidR="00087882">
        <w:rPr>
          <w:rFonts w:ascii="Arial" w:hAnsi="Arial" w:cs="Arial"/>
          <w:color w:val="222222"/>
          <w:sz w:val="18"/>
          <w:szCs w:val="18"/>
        </w:rPr>
        <w:t xml:space="preserve">tåler tørløb, </w:t>
      </w:r>
      <w:r w:rsidR="00970646">
        <w:rPr>
          <w:rFonts w:ascii="Arial" w:hAnsi="Arial" w:cs="Arial"/>
          <w:color w:val="222222"/>
          <w:sz w:val="18"/>
          <w:szCs w:val="18"/>
        </w:rPr>
        <w:t xml:space="preserve">er </w:t>
      </w:r>
      <w:r w:rsidR="00C46309">
        <w:rPr>
          <w:rFonts w:ascii="Arial" w:hAnsi="Arial" w:cs="Arial"/>
          <w:color w:val="222222"/>
          <w:sz w:val="18"/>
          <w:szCs w:val="18"/>
        </w:rPr>
        <w:t xml:space="preserve">lette at vedligeholde </w:t>
      </w:r>
      <w:r w:rsidR="00BB5B24">
        <w:rPr>
          <w:rFonts w:ascii="Arial" w:hAnsi="Arial" w:cs="Arial"/>
          <w:color w:val="222222"/>
          <w:sz w:val="18"/>
          <w:szCs w:val="18"/>
        </w:rPr>
        <w:t xml:space="preserve">og leveres med membraner i en række slidstærke materialer. </w:t>
      </w:r>
      <w:r w:rsidR="006F77C9">
        <w:rPr>
          <w:rFonts w:ascii="Arial" w:hAnsi="Arial" w:cs="Arial"/>
          <w:color w:val="222222"/>
          <w:sz w:val="18"/>
          <w:szCs w:val="18"/>
        </w:rPr>
        <w:t>P</w:t>
      </w:r>
      <w:r w:rsidR="000E52A3">
        <w:rPr>
          <w:rFonts w:ascii="Arial" w:hAnsi="Arial" w:cs="Arial"/>
          <w:color w:val="222222"/>
          <w:sz w:val="18"/>
          <w:szCs w:val="18"/>
        </w:rPr>
        <w:t>umperne</w:t>
      </w:r>
      <w:r w:rsidR="006F77C9">
        <w:rPr>
          <w:rFonts w:ascii="Arial" w:hAnsi="Arial" w:cs="Arial"/>
          <w:color w:val="222222"/>
          <w:sz w:val="18"/>
          <w:szCs w:val="18"/>
        </w:rPr>
        <w:t xml:space="preserve"> kan</w:t>
      </w:r>
      <w:r w:rsidR="000E52A3">
        <w:rPr>
          <w:rFonts w:ascii="Arial" w:hAnsi="Arial" w:cs="Arial"/>
          <w:color w:val="222222"/>
          <w:sz w:val="18"/>
          <w:szCs w:val="18"/>
        </w:rPr>
        <w:t xml:space="preserve"> leveres med </w:t>
      </w:r>
      <w:proofErr w:type="spellStart"/>
      <w:r w:rsidR="000E52A3">
        <w:rPr>
          <w:rFonts w:ascii="Arial" w:hAnsi="Arial" w:cs="Arial"/>
          <w:color w:val="222222"/>
          <w:sz w:val="18"/>
          <w:szCs w:val="18"/>
        </w:rPr>
        <w:t>Wildens</w:t>
      </w:r>
      <w:proofErr w:type="spellEnd"/>
      <w:r w:rsidR="000E52A3">
        <w:rPr>
          <w:rFonts w:ascii="Arial" w:hAnsi="Arial" w:cs="Arial"/>
          <w:color w:val="222222"/>
          <w:sz w:val="18"/>
          <w:szCs w:val="18"/>
        </w:rPr>
        <w:t xml:space="preserve"> energibesparende </w:t>
      </w:r>
      <w:r w:rsidR="00487B52">
        <w:rPr>
          <w:rFonts w:ascii="Arial" w:hAnsi="Arial" w:cs="Arial"/>
          <w:color w:val="222222"/>
          <w:sz w:val="18"/>
          <w:szCs w:val="18"/>
        </w:rPr>
        <w:t>Pro-Flo</w:t>
      </w:r>
      <w:r w:rsidR="00BF73C9">
        <w:rPr>
          <w:rFonts w:ascii="Arial" w:hAnsi="Arial" w:cs="Arial"/>
          <w:color w:val="222222"/>
          <w:sz w:val="18"/>
          <w:szCs w:val="18"/>
        </w:rPr>
        <w:t xml:space="preserve"> X</w:t>
      </w:r>
      <w:r w:rsidR="00487B52">
        <w:rPr>
          <w:rFonts w:ascii="Arial" w:hAnsi="Arial" w:cs="Arial"/>
          <w:color w:val="222222"/>
          <w:sz w:val="18"/>
          <w:szCs w:val="18"/>
        </w:rPr>
        <w:t xml:space="preserve"> </w:t>
      </w:r>
      <w:r w:rsidR="000E52A3">
        <w:rPr>
          <w:rFonts w:ascii="Arial" w:hAnsi="Arial" w:cs="Arial"/>
          <w:color w:val="222222"/>
          <w:sz w:val="18"/>
          <w:szCs w:val="18"/>
        </w:rPr>
        <w:t>luf</w:t>
      </w:r>
      <w:r w:rsidR="00487B52">
        <w:rPr>
          <w:rFonts w:ascii="Arial" w:hAnsi="Arial" w:cs="Arial"/>
          <w:color w:val="222222"/>
          <w:sz w:val="18"/>
          <w:szCs w:val="18"/>
        </w:rPr>
        <w:t>t</w:t>
      </w:r>
      <w:r w:rsidR="000E52A3">
        <w:rPr>
          <w:rFonts w:ascii="Arial" w:hAnsi="Arial" w:cs="Arial"/>
          <w:color w:val="222222"/>
          <w:sz w:val="18"/>
          <w:szCs w:val="18"/>
        </w:rPr>
        <w:t>system,</w:t>
      </w:r>
      <w:r w:rsidR="00487B52">
        <w:rPr>
          <w:rFonts w:ascii="Arial" w:hAnsi="Arial" w:cs="Arial"/>
          <w:color w:val="222222"/>
          <w:sz w:val="18"/>
          <w:szCs w:val="18"/>
        </w:rPr>
        <w:t xml:space="preserve"> </w:t>
      </w:r>
      <w:r w:rsidR="006F77C9">
        <w:rPr>
          <w:rFonts w:ascii="Arial" w:hAnsi="Arial" w:cs="Arial"/>
          <w:color w:val="222222"/>
          <w:sz w:val="18"/>
          <w:szCs w:val="18"/>
        </w:rPr>
        <w:t>der minimerer luftforbruget i forhold til tilsvarende pumper.</w:t>
      </w:r>
      <w:r w:rsidR="00087882">
        <w:rPr>
          <w:rFonts w:ascii="Arial" w:hAnsi="Arial" w:cs="Arial"/>
          <w:color w:val="222222"/>
          <w:sz w:val="18"/>
          <w:szCs w:val="18"/>
        </w:rPr>
        <w:br/>
      </w:r>
      <w:r w:rsidR="00BB5B24">
        <w:rPr>
          <w:rFonts w:ascii="Arial" w:hAnsi="Arial" w:cs="Arial"/>
          <w:color w:val="222222"/>
          <w:sz w:val="18"/>
          <w:szCs w:val="18"/>
        </w:rPr>
        <w:br/>
      </w:r>
      <w:r w:rsidR="00173269">
        <w:rPr>
          <w:rFonts w:ascii="Arial" w:hAnsi="Arial" w:cs="Arial"/>
          <w:b/>
          <w:color w:val="222222"/>
          <w:sz w:val="18"/>
          <w:szCs w:val="18"/>
        </w:rPr>
        <w:t>MATERIALER</w:t>
      </w:r>
      <w:r w:rsidR="00BB5B24" w:rsidRPr="00BB5B24">
        <w:rPr>
          <w:rFonts w:ascii="Arial" w:hAnsi="Arial" w:cs="Arial"/>
          <w:b/>
          <w:color w:val="222222"/>
          <w:sz w:val="18"/>
          <w:szCs w:val="18"/>
        </w:rPr>
        <w:t>:</w:t>
      </w:r>
      <w:r w:rsidR="00BB5B24" w:rsidRPr="00BB5B24">
        <w:rPr>
          <w:rFonts w:ascii="Arial" w:hAnsi="Arial" w:cs="Arial"/>
          <w:b/>
          <w:color w:val="222222"/>
          <w:sz w:val="18"/>
          <w:szCs w:val="18"/>
        </w:rPr>
        <w:br/>
      </w:r>
      <w:r w:rsidR="00BB5B24" w:rsidRPr="00B9166E">
        <w:rPr>
          <w:rFonts w:ascii="Arial" w:hAnsi="Arial" w:cs="Arial"/>
          <w:color w:val="222222"/>
          <w:sz w:val="18"/>
          <w:szCs w:val="18"/>
        </w:rPr>
        <w:t xml:space="preserve">• </w:t>
      </w:r>
      <w:r w:rsidR="00BB5B24">
        <w:rPr>
          <w:rFonts w:ascii="Arial" w:hAnsi="Arial" w:cs="Arial"/>
          <w:color w:val="222222"/>
          <w:sz w:val="18"/>
          <w:szCs w:val="18"/>
        </w:rPr>
        <w:t xml:space="preserve">Pumpehus i </w:t>
      </w:r>
      <w:r w:rsidR="00C46309">
        <w:rPr>
          <w:rFonts w:ascii="Arial" w:hAnsi="Arial" w:cs="Arial"/>
          <w:color w:val="222222"/>
          <w:sz w:val="18"/>
          <w:szCs w:val="18"/>
        </w:rPr>
        <w:t xml:space="preserve">støbt </w:t>
      </w:r>
      <w:r w:rsidR="00BB5B24">
        <w:rPr>
          <w:rFonts w:ascii="Arial" w:hAnsi="Arial" w:cs="Arial"/>
          <w:color w:val="222222"/>
          <w:sz w:val="18"/>
          <w:szCs w:val="18"/>
        </w:rPr>
        <w:t>aluminium eller duktilt støbejern</w:t>
      </w:r>
      <w:r w:rsidR="00BB5B24">
        <w:rPr>
          <w:rFonts w:ascii="Arial" w:hAnsi="Arial" w:cs="Arial"/>
          <w:color w:val="222222"/>
          <w:sz w:val="18"/>
          <w:szCs w:val="18"/>
        </w:rPr>
        <w:br/>
        <w:t>• Membraner i Teflon</w:t>
      </w:r>
      <w:r w:rsidR="00BF73C9">
        <w:rPr>
          <w:rFonts w:ascii="Arial" w:hAnsi="Arial" w:cs="Arial"/>
          <w:color w:val="222222"/>
          <w:sz w:val="18"/>
          <w:szCs w:val="18"/>
        </w:rPr>
        <w:t xml:space="preserve"> (PTFE)</w:t>
      </w:r>
      <w:r w:rsidR="00BB5B24"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="00BB5B24">
        <w:rPr>
          <w:rFonts w:ascii="Arial" w:hAnsi="Arial" w:cs="Arial"/>
          <w:color w:val="222222"/>
          <w:sz w:val="18"/>
          <w:szCs w:val="18"/>
        </w:rPr>
        <w:t>Buna-Nitril</w:t>
      </w:r>
      <w:proofErr w:type="spellEnd"/>
      <w:r w:rsidR="00BB5B24">
        <w:rPr>
          <w:rFonts w:ascii="Arial" w:hAnsi="Arial" w:cs="Arial"/>
          <w:color w:val="222222"/>
          <w:sz w:val="18"/>
          <w:szCs w:val="18"/>
        </w:rPr>
        <w:t xml:space="preserve"> eller Neopren</w:t>
      </w:r>
      <w:r w:rsidR="00BB5B24">
        <w:rPr>
          <w:rFonts w:ascii="Arial" w:hAnsi="Arial" w:cs="Arial"/>
          <w:color w:val="222222"/>
          <w:sz w:val="18"/>
          <w:szCs w:val="18"/>
        </w:rPr>
        <w:br/>
      </w:r>
      <w:r w:rsidR="003E2875">
        <w:rPr>
          <w:rFonts w:ascii="Arial" w:hAnsi="Arial" w:cs="Arial"/>
          <w:color w:val="222222"/>
          <w:sz w:val="18"/>
          <w:szCs w:val="18"/>
        </w:rPr>
        <w:br/>
      </w:r>
      <w:r w:rsidR="00173269">
        <w:rPr>
          <w:rFonts w:ascii="Arial" w:hAnsi="Arial" w:cs="Arial"/>
          <w:b/>
          <w:color w:val="222222"/>
          <w:sz w:val="18"/>
          <w:szCs w:val="18"/>
        </w:rPr>
        <w:t>FORDELE</w:t>
      </w:r>
      <w:r w:rsidR="004E7317">
        <w:rPr>
          <w:rFonts w:ascii="Arial" w:hAnsi="Arial" w:cs="Arial"/>
          <w:b/>
          <w:color w:val="222222"/>
          <w:sz w:val="18"/>
          <w:szCs w:val="18"/>
        </w:rPr>
        <w:t>:</w:t>
      </w:r>
      <w:r w:rsidR="003E2875">
        <w:rPr>
          <w:rFonts w:ascii="Arial" w:hAnsi="Arial" w:cs="Arial"/>
          <w:color w:val="222222"/>
          <w:sz w:val="18"/>
          <w:szCs w:val="18"/>
        </w:rPr>
        <w:br/>
        <w:t xml:space="preserve">• </w:t>
      </w:r>
      <w:r w:rsidR="00173269">
        <w:rPr>
          <w:rFonts w:ascii="Arial" w:hAnsi="Arial" w:cs="Arial"/>
          <w:color w:val="222222"/>
          <w:sz w:val="18"/>
          <w:szCs w:val="18"/>
        </w:rPr>
        <w:t>Kan pumpe solide partikler op til 76 mm</w:t>
      </w:r>
      <w:r w:rsidR="003E2875">
        <w:rPr>
          <w:rFonts w:ascii="Arial" w:hAnsi="Arial" w:cs="Arial"/>
          <w:color w:val="222222"/>
          <w:sz w:val="18"/>
          <w:szCs w:val="18"/>
        </w:rPr>
        <w:br/>
      </w:r>
      <w:r w:rsidR="00626168" w:rsidRPr="00B9166E">
        <w:rPr>
          <w:rFonts w:ascii="Arial" w:hAnsi="Arial" w:cs="Arial"/>
          <w:color w:val="222222"/>
          <w:sz w:val="18"/>
          <w:szCs w:val="18"/>
        </w:rPr>
        <w:t>• Vari</w:t>
      </w:r>
      <w:r w:rsidR="008E6DD2">
        <w:rPr>
          <w:rFonts w:ascii="Arial" w:hAnsi="Arial" w:cs="Arial"/>
          <w:color w:val="222222"/>
          <w:sz w:val="18"/>
          <w:szCs w:val="18"/>
        </w:rPr>
        <w:t>abel flow</w:t>
      </w:r>
      <w:r w:rsidR="00626168" w:rsidRPr="00B9166E">
        <w:rPr>
          <w:rFonts w:ascii="Arial" w:hAnsi="Arial" w:cs="Arial"/>
          <w:color w:val="222222"/>
          <w:sz w:val="18"/>
          <w:szCs w:val="18"/>
        </w:rPr>
        <w:t xml:space="preserve"> og try</w:t>
      </w:r>
      <w:r w:rsidR="003E2875">
        <w:rPr>
          <w:rFonts w:ascii="Arial" w:hAnsi="Arial" w:cs="Arial"/>
          <w:color w:val="222222"/>
          <w:sz w:val="18"/>
          <w:szCs w:val="18"/>
        </w:rPr>
        <w:t>k</w:t>
      </w:r>
      <w:r w:rsidR="003E2875">
        <w:rPr>
          <w:rFonts w:ascii="Arial" w:hAnsi="Arial" w:cs="Arial"/>
          <w:color w:val="222222"/>
          <w:sz w:val="18"/>
          <w:szCs w:val="18"/>
        </w:rPr>
        <w:br/>
        <w:t xml:space="preserve">• </w:t>
      </w:r>
      <w:r w:rsidR="00173269">
        <w:rPr>
          <w:rFonts w:ascii="Arial" w:hAnsi="Arial" w:cs="Arial"/>
          <w:color w:val="222222"/>
          <w:sz w:val="18"/>
          <w:szCs w:val="18"/>
        </w:rPr>
        <w:t>Tåler tørløb, nedsænkning og afspærring</w:t>
      </w:r>
      <w:r w:rsidR="000D0F9A">
        <w:rPr>
          <w:rFonts w:ascii="Arial" w:hAnsi="Arial" w:cs="Arial"/>
          <w:color w:val="222222"/>
          <w:sz w:val="18"/>
          <w:szCs w:val="18"/>
        </w:rPr>
        <w:br/>
        <w:t xml:space="preserve">• </w:t>
      </w:r>
      <w:r w:rsidR="00610DE6">
        <w:rPr>
          <w:rFonts w:ascii="Arial" w:hAnsi="Arial" w:cs="Arial"/>
          <w:color w:val="222222"/>
          <w:sz w:val="18"/>
          <w:szCs w:val="18"/>
        </w:rPr>
        <w:t>Væsketryk op til 8,6 bar</w:t>
      </w:r>
      <w:bookmarkStart w:id="0" w:name="_GoBack"/>
      <w:bookmarkEnd w:id="0"/>
      <w:r w:rsidR="00610DE6">
        <w:rPr>
          <w:rFonts w:ascii="Arial" w:hAnsi="Arial" w:cs="Arial"/>
          <w:color w:val="222222"/>
          <w:sz w:val="18"/>
          <w:szCs w:val="18"/>
        </w:rPr>
        <w:br/>
      </w:r>
      <w:r w:rsidR="007C6B0F">
        <w:rPr>
          <w:rFonts w:ascii="Arial" w:hAnsi="Arial" w:cs="Arial"/>
          <w:color w:val="222222"/>
          <w:sz w:val="18"/>
          <w:szCs w:val="18"/>
        </w:rPr>
        <w:t>• Selvansugende op til 9 MvS</w:t>
      </w:r>
      <w:r w:rsidR="00173269">
        <w:rPr>
          <w:rFonts w:ascii="Arial" w:hAnsi="Arial" w:cs="Arial"/>
          <w:color w:val="222222"/>
          <w:sz w:val="18"/>
          <w:szCs w:val="18"/>
        </w:rPr>
        <w:t xml:space="preserve"> (våd)</w:t>
      </w:r>
      <w:r w:rsidR="00626168" w:rsidRPr="00B9166E">
        <w:rPr>
          <w:rFonts w:ascii="Arial" w:hAnsi="Arial" w:cs="Arial"/>
          <w:color w:val="222222"/>
          <w:sz w:val="18"/>
          <w:szCs w:val="18"/>
        </w:rPr>
        <w:br/>
        <w:t>• Nem betjening og vedligeholdelse</w:t>
      </w:r>
      <w:r w:rsidR="00BA5AE5">
        <w:rPr>
          <w:rFonts w:ascii="Arial" w:hAnsi="Arial" w:cs="Arial"/>
          <w:color w:val="222222"/>
          <w:sz w:val="18"/>
          <w:szCs w:val="18"/>
        </w:rPr>
        <w:br/>
        <w:t>• Øget start/stop</w:t>
      </w:r>
      <w:r w:rsidR="00BD56FF" w:rsidRPr="00B9166E">
        <w:rPr>
          <w:rFonts w:ascii="Arial" w:hAnsi="Arial" w:cs="Arial"/>
          <w:color w:val="222222"/>
          <w:sz w:val="18"/>
          <w:szCs w:val="18"/>
        </w:rPr>
        <w:t xml:space="preserve"> pål</w:t>
      </w:r>
      <w:r w:rsidR="003E2875">
        <w:rPr>
          <w:rFonts w:ascii="Arial" w:hAnsi="Arial" w:cs="Arial"/>
          <w:color w:val="222222"/>
          <w:sz w:val="18"/>
          <w:szCs w:val="18"/>
        </w:rPr>
        <w:t>idelighed</w:t>
      </w:r>
      <w:r w:rsidR="005F0054">
        <w:rPr>
          <w:rFonts w:ascii="Arial" w:hAnsi="Arial" w:cs="Arial"/>
          <w:color w:val="222222"/>
          <w:sz w:val="18"/>
          <w:szCs w:val="18"/>
        </w:rPr>
        <w:br/>
        <w:t>• Anti-frysende luftventil</w:t>
      </w:r>
      <w:r w:rsidR="003E2875">
        <w:rPr>
          <w:rFonts w:ascii="Arial" w:hAnsi="Arial" w:cs="Arial"/>
          <w:color w:val="222222"/>
          <w:sz w:val="18"/>
          <w:szCs w:val="18"/>
        </w:rPr>
        <w:br/>
      </w:r>
      <w:r w:rsidR="003E2875" w:rsidRPr="00B9166E">
        <w:rPr>
          <w:rFonts w:ascii="Arial" w:hAnsi="Arial" w:cs="Arial"/>
          <w:color w:val="222222"/>
          <w:sz w:val="18"/>
          <w:szCs w:val="18"/>
        </w:rPr>
        <w:t xml:space="preserve">• </w:t>
      </w:r>
      <w:proofErr w:type="spellStart"/>
      <w:r w:rsidR="003E2875" w:rsidRPr="00B9166E">
        <w:rPr>
          <w:rFonts w:ascii="Arial" w:hAnsi="Arial" w:cs="Arial"/>
          <w:color w:val="222222"/>
          <w:sz w:val="18"/>
          <w:szCs w:val="18"/>
        </w:rPr>
        <w:t>Intrinsicall</w:t>
      </w:r>
      <w:r w:rsidR="003E2875">
        <w:rPr>
          <w:rFonts w:ascii="Arial" w:hAnsi="Arial" w:cs="Arial"/>
          <w:color w:val="222222"/>
          <w:sz w:val="18"/>
          <w:szCs w:val="18"/>
        </w:rPr>
        <w:t>y</w:t>
      </w:r>
      <w:proofErr w:type="spellEnd"/>
      <w:r w:rsidR="003E2875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3E2875">
        <w:rPr>
          <w:rFonts w:ascii="Arial" w:hAnsi="Arial" w:cs="Arial"/>
          <w:color w:val="222222"/>
          <w:sz w:val="18"/>
          <w:szCs w:val="18"/>
        </w:rPr>
        <w:t>Safe</w:t>
      </w:r>
      <w:proofErr w:type="spellEnd"/>
      <w:r w:rsidR="003E2875">
        <w:rPr>
          <w:rFonts w:ascii="Arial" w:hAnsi="Arial" w:cs="Arial"/>
          <w:color w:val="222222"/>
          <w:sz w:val="18"/>
          <w:szCs w:val="18"/>
        </w:rPr>
        <w:br/>
      </w:r>
      <w:r w:rsidR="00173269">
        <w:rPr>
          <w:rFonts w:ascii="Arial" w:hAnsi="Arial" w:cs="Arial"/>
          <w:color w:val="222222"/>
          <w:sz w:val="18"/>
          <w:szCs w:val="18"/>
        </w:rPr>
        <w:br/>
      </w:r>
      <w:r w:rsidR="000D0F9A">
        <w:rPr>
          <w:rFonts w:ascii="Arial" w:hAnsi="Arial" w:cs="Arial"/>
          <w:color w:val="222222"/>
          <w:sz w:val="18"/>
          <w:szCs w:val="18"/>
        </w:rPr>
        <w:t>Læs mere</w:t>
      </w:r>
      <w:r w:rsidR="003E2875">
        <w:rPr>
          <w:rFonts w:ascii="Arial" w:hAnsi="Arial" w:cs="Arial"/>
          <w:color w:val="222222"/>
          <w:sz w:val="18"/>
          <w:szCs w:val="18"/>
        </w:rPr>
        <w:t xml:space="preserve"> </w:t>
      </w:r>
      <w:r w:rsidR="0022635C">
        <w:rPr>
          <w:rFonts w:ascii="Arial" w:hAnsi="Arial" w:cs="Arial"/>
          <w:color w:val="222222"/>
          <w:sz w:val="18"/>
          <w:szCs w:val="18"/>
        </w:rPr>
        <w:t xml:space="preserve">om </w:t>
      </w:r>
      <w:proofErr w:type="spellStart"/>
      <w:r w:rsidR="0022635C">
        <w:rPr>
          <w:rFonts w:ascii="Arial" w:hAnsi="Arial" w:cs="Arial"/>
          <w:color w:val="222222"/>
          <w:sz w:val="18"/>
          <w:szCs w:val="18"/>
        </w:rPr>
        <w:t>Wildens</w:t>
      </w:r>
      <w:proofErr w:type="spellEnd"/>
      <w:r w:rsidR="0022635C">
        <w:rPr>
          <w:rFonts w:ascii="Arial" w:hAnsi="Arial" w:cs="Arial"/>
          <w:color w:val="222222"/>
          <w:sz w:val="18"/>
          <w:szCs w:val="18"/>
        </w:rPr>
        <w:t xml:space="preserve"> slampumper og andre trykluftdrevne membranpumper </w:t>
      </w:r>
      <w:r w:rsidR="007C6B0F">
        <w:rPr>
          <w:rFonts w:ascii="Arial" w:hAnsi="Arial" w:cs="Arial"/>
          <w:color w:val="222222"/>
          <w:sz w:val="18"/>
          <w:szCs w:val="18"/>
        </w:rPr>
        <w:t>på www.pumpegruppen.dk</w:t>
      </w:r>
      <w:r w:rsidR="000D0F9A">
        <w:rPr>
          <w:rFonts w:ascii="Arial" w:hAnsi="Arial" w:cs="Arial"/>
          <w:color w:val="222222"/>
          <w:sz w:val="18"/>
          <w:szCs w:val="18"/>
        </w:rPr>
        <w:t xml:space="preserve"> </w:t>
      </w:r>
    </w:p>
    <w:sectPr w:rsidR="00B9166E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B0F" w:rsidRDefault="007C6B0F" w:rsidP="00B9166E">
      <w:pPr>
        <w:spacing w:after="0" w:line="240" w:lineRule="auto"/>
      </w:pPr>
      <w:r>
        <w:separator/>
      </w:r>
    </w:p>
  </w:endnote>
  <w:endnote w:type="continuationSeparator" w:id="0">
    <w:p w:rsidR="007C6B0F" w:rsidRDefault="007C6B0F" w:rsidP="00B9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0F" w:rsidRDefault="007C6B0F">
    <w:pPr>
      <w:pStyle w:val="Sidefod"/>
    </w:pPr>
  </w:p>
  <w:p w:rsidR="007C6B0F" w:rsidRDefault="007C6B0F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4714330</wp:posOffset>
          </wp:positionH>
          <wp:positionV relativeFrom="paragraph">
            <wp:posOffset>5393</wp:posOffset>
          </wp:positionV>
          <wp:extent cx="1800860" cy="859155"/>
          <wp:effectExtent l="0" t="0" r="889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mpegruppen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85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PUMPEGRUPPEN A/S </w:t>
    </w:r>
  </w:p>
  <w:p w:rsidR="007C6B0F" w:rsidRPr="004F0022" w:rsidRDefault="007C6B0F">
    <w:pPr>
      <w:pStyle w:val="Sidefod"/>
      <w:rPr>
        <w:lang w:val="en-US"/>
      </w:rPr>
    </w:pPr>
    <w:r>
      <w:t xml:space="preserve">Lundtoftegårdsvej 95 DK-2800 </w:t>
    </w:r>
    <w:proofErr w:type="spellStart"/>
    <w:r>
      <w:t>Kgs</w:t>
    </w:r>
    <w:proofErr w:type="spellEnd"/>
    <w:r>
      <w:t xml:space="preserve">. </w:t>
    </w:r>
    <w:r w:rsidRPr="004F0022">
      <w:rPr>
        <w:lang w:val="en-US"/>
      </w:rPr>
      <w:t>Lyngby</w:t>
    </w:r>
    <w:r w:rsidRPr="004F0022">
      <w:rPr>
        <w:lang w:val="en-US"/>
      </w:rPr>
      <w:br/>
      <w:t xml:space="preserve">Tlf.:  +45 45 93 71 00 </w:t>
    </w:r>
    <w:r w:rsidRPr="004F0022">
      <w:rPr>
        <w:lang w:val="en-US"/>
      </w:rPr>
      <w:br/>
      <w:t>Fax: +45 45 93 47 55</w:t>
    </w:r>
    <w:r w:rsidRPr="004F0022">
      <w:rPr>
        <w:lang w:val="en-US"/>
      </w:rPr>
      <w:br/>
      <w:t xml:space="preserve">Mail: </w:t>
    </w:r>
    <w:hyperlink r:id="rId2" w:history="1">
      <w:r w:rsidRPr="004F0022">
        <w:rPr>
          <w:rStyle w:val="Hyperlink"/>
          <w:lang w:val="en-US"/>
        </w:rPr>
        <w:t>info@pumpegruppen.dk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B0F" w:rsidRDefault="007C6B0F" w:rsidP="00B9166E">
      <w:pPr>
        <w:spacing w:after="0" w:line="240" w:lineRule="auto"/>
      </w:pPr>
      <w:r>
        <w:separator/>
      </w:r>
    </w:p>
  </w:footnote>
  <w:footnote w:type="continuationSeparator" w:id="0">
    <w:p w:rsidR="007C6B0F" w:rsidRDefault="007C6B0F" w:rsidP="00B91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F28B4"/>
    <w:multiLevelType w:val="multilevel"/>
    <w:tmpl w:val="8960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762C7"/>
    <w:multiLevelType w:val="multilevel"/>
    <w:tmpl w:val="8C48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A50D7"/>
    <w:multiLevelType w:val="multilevel"/>
    <w:tmpl w:val="0C14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C2036"/>
    <w:multiLevelType w:val="multilevel"/>
    <w:tmpl w:val="EFB8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BA"/>
    <w:rsid w:val="00084A12"/>
    <w:rsid w:val="00087882"/>
    <w:rsid w:val="000D0F9A"/>
    <w:rsid w:val="000E52A3"/>
    <w:rsid w:val="00173269"/>
    <w:rsid w:val="00180AE4"/>
    <w:rsid w:val="001B6B06"/>
    <w:rsid w:val="0022635C"/>
    <w:rsid w:val="003020AD"/>
    <w:rsid w:val="00306177"/>
    <w:rsid w:val="0035142C"/>
    <w:rsid w:val="003E2875"/>
    <w:rsid w:val="003E29D7"/>
    <w:rsid w:val="00465195"/>
    <w:rsid w:val="00487B52"/>
    <w:rsid w:val="004E7317"/>
    <w:rsid w:val="004F0022"/>
    <w:rsid w:val="005A61F0"/>
    <w:rsid w:val="005F0054"/>
    <w:rsid w:val="00610DE6"/>
    <w:rsid w:val="00626168"/>
    <w:rsid w:val="006E2941"/>
    <w:rsid w:val="006F77C9"/>
    <w:rsid w:val="0071674E"/>
    <w:rsid w:val="007C6B0F"/>
    <w:rsid w:val="007C7DDB"/>
    <w:rsid w:val="007E30BA"/>
    <w:rsid w:val="00830751"/>
    <w:rsid w:val="008A348D"/>
    <w:rsid w:val="008E6DD2"/>
    <w:rsid w:val="00970646"/>
    <w:rsid w:val="009A07D6"/>
    <w:rsid w:val="009B63D2"/>
    <w:rsid w:val="00A030A2"/>
    <w:rsid w:val="00A56099"/>
    <w:rsid w:val="00AD015F"/>
    <w:rsid w:val="00AF7BA5"/>
    <w:rsid w:val="00B307A7"/>
    <w:rsid w:val="00B50A77"/>
    <w:rsid w:val="00B81295"/>
    <w:rsid w:val="00B9166E"/>
    <w:rsid w:val="00BA3F13"/>
    <w:rsid w:val="00BA4CEE"/>
    <w:rsid w:val="00BA5AE5"/>
    <w:rsid w:val="00BB5B24"/>
    <w:rsid w:val="00BD56FF"/>
    <w:rsid w:val="00BF73C9"/>
    <w:rsid w:val="00C46309"/>
    <w:rsid w:val="00CC3AFF"/>
    <w:rsid w:val="00CF5ECD"/>
    <w:rsid w:val="00D37FFA"/>
    <w:rsid w:val="00D4603A"/>
    <w:rsid w:val="00D60886"/>
    <w:rsid w:val="00DA32A1"/>
    <w:rsid w:val="00EA1C23"/>
    <w:rsid w:val="00F32425"/>
    <w:rsid w:val="00F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5CDA13E-BA14-4E56-AE9E-421F3B8B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7E30BA"/>
    <w:pPr>
      <w:spacing w:before="150" w:after="90" w:line="336" w:lineRule="atLeast"/>
      <w:outlineLvl w:val="1"/>
    </w:pPr>
    <w:rPr>
      <w:rFonts w:ascii="inherit" w:eastAsia="Times New Roman" w:hAnsi="inherit" w:cs="Times New Roman"/>
      <w:sz w:val="42"/>
      <w:szCs w:val="42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7E30BA"/>
    <w:pPr>
      <w:spacing w:before="150" w:after="150" w:line="300" w:lineRule="atLeast"/>
      <w:outlineLvl w:val="3"/>
    </w:pPr>
    <w:rPr>
      <w:rFonts w:ascii="inherit" w:eastAsia="Times New Roman" w:hAnsi="inherit" w:cs="Times New Roman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E30BA"/>
    <w:rPr>
      <w:rFonts w:ascii="inherit" w:eastAsia="Times New Roman" w:hAnsi="inherit" w:cs="Times New Roman"/>
      <w:sz w:val="42"/>
      <w:szCs w:val="42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E30BA"/>
    <w:rPr>
      <w:rFonts w:ascii="inherit" w:eastAsia="Times New Roman" w:hAnsi="inherit" w:cs="Times New Roman"/>
      <w:sz w:val="26"/>
      <w:szCs w:val="2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7E30BA"/>
    <w:rPr>
      <w:strike w:val="0"/>
      <w:dstrike w:val="0"/>
      <w:color w:val="00669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7E30B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text-justify">
    <w:name w:val="text-justify"/>
    <w:basedOn w:val="Normal"/>
    <w:rsid w:val="007E30B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horttext">
    <w:name w:val="short_text"/>
    <w:basedOn w:val="Standardskrifttypeiafsnit"/>
    <w:rsid w:val="007E30BA"/>
  </w:style>
  <w:style w:type="paragraph" w:styleId="Sidehoved">
    <w:name w:val="header"/>
    <w:basedOn w:val="Normal"/>
    <w:link w:val="SidehovedTegn"/>
    <w:uiPriority w:val="99"/>
    <w:unhideWhenUsed/>
    <w:rsid w:val="00B91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166E"/>
  </w:style>
  <w:style w:type="paragraph" w:styleId="Sidefod">
    <w:name w:val="footer"/>
    <w:basedOn w:val="Normal"/>
    <w:link w:val="SidefodTegn"/>
    <w:uiPriority w:val="99"/>
    <w:unhideWhenUsed/>
    <w:rsid w:val="00B91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DDDDDD"/>
                            <w:bottom w:val="none" w:sz="0" w:space="0" w:color="auto"/>
                            <w:right w:val="single" w:sz="6" w:space="12" w:color="DDDDDD"/>
                          </w:divBdr>
                          <w:divsChild>
                            <w:div w:id="187206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650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umpegruppen.d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EC52D5A1</Template>
  <TotalTime>0</TotalTime>
  <Pages>1</Pages>
  <Words>183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Inventio.IT A/S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Christensen</dc:creator>
  <cp:keywords/>
  <dc:description/>
  <cp:lastModifiedBy>Irina Christensen</cp:lastModifiedBy>
  <cp:revision>2</cp:revision>
  <dcterms:created xsi:type="dcterms:W3CDTF">2018-03-05T10:30:00Z</dcterms:created>
  <dcterms:modified xsi:type="dcterms:W3CDTF">2018-03-05T10:30:00Z</dcterms:modified>
</cp:coreProperties>
</file>