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F" w:rsidRPr="00D1496C" w:rsidRDefault="00C64F7F" w:rsidP="00C64F7F">
      <w:pPr>
        <w:jc w:val="both"/>
        <w:rPr>
          <w:b/>
          <w:szCs w:val="22"/>
        </w:rPr>
      </w:pPr>
    </w:p>
    <w:p w:rsidR="00C64F7F" w:rsidRPr="00D1496C" w:rsidRDefault="00C64F7F" w:rsidP="00C64F7F">
      <w:pPr>
        <w:jc w:val="both"/>
        <w:rPr>
          <w:b/>
          <w:szCs w:val="22"/>
        </w:rPr>
      </w:pPr>
    </w:p>
    <w:p w:rsidR="00C64F7F" w:rsidRPr="00D1496C" w:rsidRDefault="00D1496C" w:rsidP="00C64F7F">
      <w:pPr>
        <w:jc w:val="both"/>
        <w:rPr>
          <w:b/>
          <w:szCs w:val="22"/>
        </w:rPr>
      </w:pPr>
      <w:proofErr w:type="spellStart"/>
      <w:r w:rsidRPr="00D1496C">
        <w:rPr>
          <w:b/>
          <w:szCs w:val="22"/>
        </w:rPr>
        <w:t>Sydsjællands</w:t>
      </w:r>
      <w:proofErr w:type="spellEnd"/>
      <w:r w:rsidRPr="00D1496C">
        <w:rPr>
          <w:b/>
          <w:szCs w:val="22"/>
        </w:rPr>
        <w:t xml:space="preserve">- </w:t>
      </w:r>
      <w:proofErr w:type="spellStart"/>
      <w:r w:rsidRPr="00D1496C">
        <w:rPr>
          <w:b/>
          <w:szCs w:val="22"/>
        </w:rPr>
        <w:t>og</w:t>
      </w:r>
      <w:proofErr w:type="spellEnd"/>
      <w:r w:rsidRPr="00D1496C">
        <w:rPr>
          <w:b/>
          <w:szCs w:val="22"/>
        </w:rPr>
        <w:t xml:space="preserve"> Lolland-</w:t>
      </w:r>
      <w:proofErr w:type="spellStart"/>
      <w:r w:rsidRPr="00D1496C">
        <w:rPr>
          <w:b/>
          <w:szCs w:val="22"/>
        </w:rPr>
        <w:t>Falsters</w:t>
      </w:r>
      <w:proofErr w:type="spellEnd"/>
      <w:r w:rsidRPr="00D1496C">
        <w:rPr>
          <w:b/>
          <w:szCs w:val="22"/>
        </w:rPr>
        <w:t xml:space="preserve"> </w:t>
      </w:r>
      <w:proofErr w:type="spellStart"/>
      <w:r w:rsidRPr="00D1496C">
        <w:rPr>
          <w:b/>
          <w:szCs w:val="22"/>
        </w:rPr>
        <w:t>Politi</w:t>
      </w:r>
      <w:proofErr w:type="spellEnd"/>
    </w:p>
    <w:p w:rsidR="00C64F7F" w:rsidRPr="00D1496C" w:rsidRDefault="00A854A4" w:rsidP="00C64F7F">
      <w:pPr>
        <w:tabs>
          <w:tab w:val="clear" w:pos="1418"/>
          <w:tab w:val="left" w:pos="6323"/>
        </w:tabs>
        <w:rPr>
          <w:szCs w:val="22"/>
        </w:rPr>
      </w:pPr>
      <w:proofErr w:type="spellStart"/>
      <w:r w:rsidRPr="00D1496C">
        <w:rPr>
          <w:szCs w:val="22"/>
        </w:rPr>
        <w:t>Att</w:t>
      </w:r>
      <w:proofErr w:type="spellEnd"/>
      <w:r w:rsidRPr="00D1496C">
        <w:rPr>
          <w:szCs w:val="22"/>
        </w:rPr>
        <w:t xml:space="preserve">: </w:t>
      </w:r>
      <w:r w:rsidR="00992586" w:rsidRPr="00D1496C">
        <w:rPr>
          <w:szCs w:val="22"/>
          <w:highlight w:val="yellow"/>
        </w:rPr>
        <w:t>[...]</w:t>
      </w:r>
    </w:p>
    <w:p w:rsidR="00C64F7F" w:rsidRPr="00D1496C" w:rsidRDefault="00C64F7F" w:rsidP="00C64F7F">
      <w:pPr>
        <w:tabs>
          <w:tab w:val="clear" w:pos="1418"/>
          <w:tab w:val="left" w:pos="6323"/>
        </w:tabs>
        <w:rPr>
          <w:szCs w:val="22"/>
        </w:rPr>
      </w:pPr>
    </w:p>
    <w:p w:rsidR="00C64F7F" w:rsidRPr="00D1496C" w:rsidRDefault="00D1496C" w:rsidP="00C64F7F">
      <w:pPr>
        <w:tabs>
          <w:tab w:val="clear" w:pos="1418"/>
          <w:tab w:val="left" w:pos="6323"/>
        </w:tabs>
        <w:rPr>
          <w:b/>
          <w:szCs w:val="22"/>
          <w:lang w:val="da-DK"/>
        </w:rPr>
      </w:pPr>
      <w:r w:rsidRPr="00D1496C">
        <w:rPr>
          <w:b/>
          <w:szCs w:val="22"/>
          <w:lang w:val="da-DK"/>
        </w:rPr>
        <w:t>Send</w:t>
      </w:r>
      <w:r>
        <w:rPr>
          <w:b/>
          <w:szCs w:val="22"/>
          <w:lang w:val="da-DK"/>
        </w:rPr>
        <w:t>t</w:t>
      </w:r>
      <w:r w:rsidRPr="00D1496C">
        <w:rPr>
          <w:b/>
          <w:szCs w:val="22"/>
          <w:lang w:val="da-DK"/>
        </w:rPr>
        <w:t xml:space="preserve"> pr. e-mail til</w:t>
      </w:r>
      <w:r w:rsidR="00C64F7F" w:rsidRPr="00D1496C">
        <w:rPr>
          <w:b/>
          <w:szCs w:val="22"/>
          <w:lang w:val="da-DK"/>
        </w:rPr>
        <w:t xml:space="preserve">: </w:t>
      </w:r>
      <w:r w:rsidR="00992586" w:rsidRPr="00D1496C">
        <w:rPr>
          <w:b/>
          <w:szCs w:val="22"/>
          <w:highlight w:val="yellow"/>
          <w:lang w:val="da-DK"/>
        </w:rPr>
        <w:t>[...]</w:t>
      </w:r>
    </w:p>
    <w:p w:rsidR="00C64F7F" w:rsidRPr="00D1496C" w:rsidRDefault="00C64F7F" w:rsidP="00C64F7F">
      <w:pPr>
        <w:tabs>
          <w:tab w:val="clear" w:pos="1418"/>
          <w:tab w:val="left" w:pos="6323"/>
        </w:tabs>
        <w:rPr>
          <w:szCs w:val="22"/>
          <w:lang w:val="da-DK"/>
        </w:rPr>
      </w:pPr>
    </w:p>
    <w:p w:rsidR="00C64F7F" w:rsidRPr="00D1496C" w:rsidRDefault="00C64F7F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  <w:lang w:val="da-DK"/>
        </w:rPr>
      </w:pPr>
    </w:p>
    <w:p w:rsidR="00C64F7F" w:rsidRPr="00D1496C" w:rsidRDefault="00C64F7F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  <w:lang w:val="da-DK"/>
        </w:rPr>
      </w:pPr>
    </w:p>
    <w:p w:rsidR="00C64F7F" w:rsidRPr="00D1496C" w:rsidRDefault="00C64F7F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  <w:lang w:val="da-DK"/>
        </w:rPr>
      </w:pPr>
    </w:p>
    <w:p w:rsidR="00C64F7F" w:rsidRPr="00D1496C" w:rsidRDefault="00C64F7F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  <w:lang w:val="da-DK"/>
        </w:rPr>
      </w:pPr>
    </w:p>
    <w:p w:rsidR="00C64F7F" w:rsidRPr="00D1496C" w:rsidRDefault="00D1496C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Tilbud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telte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Rødby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Gedser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Havn</w:t>
      </w:r>
      <w:proofErr w:type="spellEnd"/>
      <w:r>
        <w:rPr>
          <w:b/>
          <w:sz w:val="24"/>
          <w:szCs w:val="24"/>
        </w:rPr>
        <w:t xml:space="preserve"> </w:t>
      </w:r>
    </w:p>
    <w:p w:rsidR="00C64F7F" w:rsidRPr="00D1496C" w:rsidRDefault="00C64F7F" w:rsidP="00C64F7F">
      <w:pPr>
        <w:pStyle w:val="Overskrift1"/>
        <w:rPr>
          <w:rFonts w:ascii="Times New Roman" w:hAnsi="Times New Roman"/>
          <w:lang w:val="en-GB"/>
        </w:rPr>
      </w:pPr>
    </w:p>
    <w:p w:rsidR="00C64F7F" w:rsidRDefault="00D1496C" w:rsidP="00C64F7F">
      <w:pPr>
        <w:rPr>
          <w:lang w:val="da-DK"/>
        </w:rPr>
      </w:pPr>
      <w:r w:rsidRPr="00D1496C">
        <w:rPr>
          <w:lang w:val="da-DK"/>
        </w:rPr>
        <w:t xml:space="preserve">Som svar på </w:t>
      </w:r>
      <w:proofErr w:type="spellStart"/>
      <w:r w:rsidRPr="00D1496C">
        <w:rPr>
          <w:lang w:val="da-DK"/>
        </w:rPr>
        <w:t>Sydsjællands-</w:t>
      </w:r>
      <w:proofErr w:type="spellEnd"/>
      <w:r w:rsidRPr="00D1496C">
        <w:rPr>
          <w:lang w:val="da-DK"/>
        </w:rPr>
        <w:t xml:space="preserve"> og Lolland-Falsters Politis annoncering på </w:t>
      </w:r>
      <w:hyperlink r:id="rId7" w:history="1">
        <w:r w:rsidR="00C64F7F" w:rsidRPr="00D1496C">
          <w:rPr>
            <w:rStyle w:val="Hyperlink"/>
            <w:lang w:val="da-DK"/>
          </w:rPr>
          <w:t>www.udbud.dk</w:t>
        </w:r>
      </w:hyperlink>
      <w:r w:rsidR="00C64F7F" w:rsidRPr="00D1496C">
        <w:rPr>
          <w:lang w:val="da-DK"/>
        </w:rPr>
        <w:t xml:space="preserve">, </w:t>
      </w:r>
      <w:r w:rsidRPr="00D1496C">
        <w:rPr>
          <w:lang w:val="da-DK"/>
        </w:rPr>
        <w:t xml:space="preserve">fremsender vi herved tilbud på leje af telte til Rødby og Gedser Havn </w:t>
      </w:r>
    </w:p>
    <w:p w:rsidR="00D1496C" w:rsidRPr="00D1496C" w:rsidRDefault="00D1496C" w:rsidP="00C64F7F">
      <w:pPr>
        <w:rPr>
          <w:lang w:val="da-DK"/>
        </w:rPr>
      </w:pPr>
    </w:p>
    <w:p w:rsidR="00C64F7F" w:rsidRPr="00D1496C" w:rsidRDefault="00D1496C" w:rsidP="00C64F7F">
      <w:pPr>
        <w:rPr>
          <w:lang w:val="da-DK"/>
        </w:rPr>
      </w:pPr>
      <w:r>
        <w:rPr>
          <w:lang w:val="da-DK"/>
        </w:rPr>
        <w:t>Tilbuddet vedstås i 2 måneder efter udløb af tilbudsfristen.</w:t>
      </w:r>
    </w:p>
    <w:p w:rsidR="00C64F7F" w:rsidRPr="00D1496C" w:rsidRDefault="00C64F7F" w:rsidP="00C64F7F">
      <w:pPr>
        <w:rPr>
          <w:lang w:val="da-DK"/>
        </w:rPr>
      </w:pPr>
    </w:p>
    <w:p w:rsidR="00C64F7F" w:rsidRPr="00D1496C" w:rsidRDefault="00D1496C" w:rsidP="00C64F7F">
      <w:pPr>
        <w:pStyle w:val="Overskrift1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Information </w:t>
      </w:r>
      <w:proofErr w:type="spellStart"/>
      <w:r>
        <w:rPr>
          <w:rFonts w:ascii="Times New Roman" w:hAnsi="Times New Roman"/>
          <w:lang w:val="en-GB"/>
        </w:rPr>
        <w:t>om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tilbudsgiver</w:t>
      </w:r>
      <w:proofErr w:type="spellEnd"/>
    </w:p>
    <w:p w:rsidR="00C64F7F" w:rsidRPr="00D1496C" w:rsidRDefault="00D1496C" w:rsidP="00C64F7F">
      <w:pPr>
        <w:tabs>
          <w:tab w:val="left" w:pos="709"/>
        </w:tabs>
      </w:pPr>
      <w:proofErr w:type="spellStart"/>
      <w:r>
        <w:t>Tilbuddet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indgivet</w:t>
      </w:r>
      <w:proofErr w:type="spellEnd"/>
      <w:r>
        <w:t xml:space="preserve"> </w:t>
      </w:r>
      <w:proofErr w:type="spellStart"/>
      <w:r>
        <w:t>af</w:t>
      </w:r>
      <w:proofErr w:type="spellEnd"/>
      <w:r w:rsidR="00C64F7F" w:rsidRPr="00D1496C">
        <w:t xml:space="preserve">: </w:t>
      </w:r>
    </w:p>
    <w:p w:rsidR="00C64F7F" w:rsidRPr="00D1496C" w:rsidRDefault="00C64F7F" w:rsidP="00C64F7F">
      <w:pPr>
        <w:tabs>
          <w:tab w:val="left" w:pos="709"/>
        </w:tabs>
      </w:pPr>
    </w:p>
    <w:tbl>
      <w:tblPr>
        <w:tblStyle w:val="Tabel-Gitter"/>
        <w:tblW w:w="9214" w:type="dxa"/>
        <w:tblInd w:w="108" w:type="dxa"/>
        <w:tblCellMar>
          <w:top w:w="85" w:type="dxa"/>
          <w:bottom w:w="85" w:type="dxa"/>
        </w:tblCellMar>
        <w:tblLook w:val="04A0"/>
      </w:tblPr>
      <w:tblGrid>
        <w:gridCol w:w="3969"/>
        <w:gridCol w:w="5245"/>
      </w:tblGrid>
      <w:tr w:rsidR="00C64F7F" w:rsidRPr="00D1496C" w:rsidTr="003037E7">
        <w:tc>
          <w:tcPr>
            <w:tcW w:w="3969" w:type="dxa"/>
            <w:shd w:val="pct20" w:color="auto" w:fill="auto"/>
            <w:vAlign w:val="center"/>
          </w:tcPr>
          <w:p w:rsidR="00C64F7F" w:rsidRPr="00D1496C" w:rsidRDefault="00D1496C" w:rsidP="003037E7">
            <w:pPr>
              <w:suppressAutoHyphens/>
            </w:pPr>
            <w:r>
              <w:t>NAVN PÅ TILBUDSGIVER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64F7F" w:rsidRPr="00D1496C" w:rsidRDefault="00C64F7F" w:rsidP="003037E7">
            <w:pPr>
              <w:suppressAutoHyphens/>
            </w:pPr>
          </w:p>
        </w:tc>
      </w:tr>
      <w:tr w:rsidR="00C64F7F" w:rsidRPr="00D1496C" w:rsidTr="003037E7">
        <w:tc>
          <w:tcPr>
            <w:tcW w:w="3969" w:type="dxa"/>
            <w:shd w:val="pct20" w:color="auto" w:fill="auto"/>
            <w:vAlign w:val="center"/>
          </w:tcPr>
          <w:p w:rsidR="00C64F7F" w:rsidRPr="00D1496C" w:rsidRDefault="00D1496C" w:rsidP="00D1496C">
            <w:pPr>
              <w:suppressAutoHyphens/>
              <w:rPr>
                <w:i/>
              </w:rPr>
            </w:pPr>
            <w:r>
              <w:t>CVR-NR.</w:t>
            </w:r>
          </w:p>
        </w:tc>
        <w:tc>
          <w:tcPr>
            <w:tcW w:w="5245" w:type="dxa"/>
            <w:vAlign w:val="center"/>
          </w:tcPr>
          <w:p w:rsidR="00C64F7F" w:rsidRPr="00D1496C" w:rsidRDefault="00C64F7F" w:rsidP="003037E7">
            <w:pPr>
              <w:suppressAutoHyphens/>
            </w:pPr>
          </w:p>
        </w:tc>
      </w:tr>
      <w:tr w:rsidR="00C64F7F" w:rsidRPr="00D1496C" w:rsidTr="003037E7">
        <w:tc>
          <w:tcPr>
            <w:tcW w:w="3969" w:type="dxa"/>
            <w:shd w:val="pct20" w:color="auto" w:fill="auto"/>
            <w:vAlign w:val="center"/>
          </w:tcPr>
          <w:p w:rsidR="00C64F7F" w:rsidRPr="00D1496C" w:rsidRDefault="00D1496C" w:rsidP="003037E7">
            <w:pPr>
              <w:suppressAutoHyphens/>
            </w:pPr>
            <w:r>
              <w:t xml:space="preserve">ADRESSE </w:t>
            </w:r>
          </w:p>
        </w:tc>
        <w:tc>
          <w:tcPr>
            <w:tcW w:w="5245" w:type="dxa"/>
            <w:vAlign w:val="center"/>
          </w:tcPr>
          <w:p w:rsidR="00C64F7F" w:rsidRPr="00D1496C" w:rsidRDefault="00C64F7F" w:rsidP="003037E7">
            <w:pPr>
              <w:suppressAutoHyphens/>
            </w:pPr>
          </w:p>
          <w:p w:rsidR="00C64F7F" w:rsidRPr="00D1496C" w:rsidRDefault="00C64F7F" w:rsidP="003037E7">
            <w:pPr>
              <w:suppressAutoHyphens/>
            </w:pPr>
          </w:p>
          <w:p w:rsidR="00C64F7F" w:rsidRPr="00D1496C" w:rsidRDefault="00C64F7F" w:rsidP="003037E7">
            <w:pPr>
              <w:suppressAutoHyphens/>
            </w:pPr>
          </w:p>
        </w:tc>
      </w:tr>
      <w:tr w:rsidR="00C64F7F" w:rsidRPr="00D1496C" w:rsidTr="003037E7">
        <w:tc>
          <w:tcPr>
            <w:tcW w:w="3969" w:type="dxa"/>
            <w:shd w:val="pct20" w:color="auto" w:fill="auto"/>
            <w:vAlign w:val="center"/>
          </w:tcPr>
          <w:p w:rsidR="00C64F7F" w:rsidRPr="00D1496C" w:rsidRDefault="00D1496C" w:rsidP="003037E7">
            <w:pPr>
              <w:suppressAutoHyphens/>
            </w:pPr>
            <w:r>
              <w:t>KONTAKTPERSON</w:t>
            </w:r>
          </w:p>
        </w:tc>
        <w:tc>
          <w:tcPr>
            <w:tcW w:w="5245" w:type="dxa"/>
            <w:vAlign w:val="center"/>
          </w:tcPr>
          <w:p w:rsidR="00C64F7F" w:rsidRPr="00D1496C" w:rsidRDefault="00C64F7F" w:rsidP="003037E7">
            <w:pPr>
              <w:suppressAutoHyphens/>
            </w:pPr>
          </w:p>
        </w:tc>
      </w:tr>
    </w:tbl>
    <w:p w:rsidR="00C64F7F" w:rsidRPr="00D1496C" w:rsidRDefault="00C64F7F" w:rsidP="00C64F7F">
      <w:pPr>
        <w:tabs>
          <w:tab w:val="left" w:pos="709"/>
        </w:tabs>
      </w:pPr>
    </w:p>
    <w:p w:rsidR="00C64F7F" w:rsidRPr="00D1496C" w:rsidRDefault="00D1496C" w:rsidP="00C64F7F">
      <w:pPr>
        <w:pStyle w:val="Overskrift1"/>
        <w:numPr>
          <w:ilvl w:val="0"/>
          <w:numId w:val="1"/>
        </w:num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Indhold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tilbud</w:t>
      </w:r>
      <w:proofErr w:type="spellEnd"/>
    </w:p>
    <w:p w:rsidR="00A04FCD" w:rsidRPr="00D1496C" w:rsidRDefault="00D1496C" w:rsidP="00A04FCD">
      <w:pPr>
        <w:pStyle w:val="Overskrift2"/>
        <w:numPr>
          <w:ilvl w:val="1"/>
          <w:numId w:val="1"/>
        </w:numPr>
        <w:rPr>
          <w:bCs/>
          <w:iCs w:val="0"/>
          <w:lang w:val="en-GB"/>
        </w:rPr>
      </w:pPr>
      <w:proofErr w:type="spellStart"/>
      <w:r>
        <w:rPr>
          <w:bCs/>
          <w:iCs w:val="0"/>
          <w:lang w:val="en-GB"/>
        </w:rPr>
        <w:t>Pris</w:t>
      </w:r>
      <w:proofErr w:type="spellEnd"/>
    </w:p>
    <w:p w:rsidR="00C64F7F" w:rsidRDefault="00C64F7F" w:rsidP="00C64F7F"/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D1496C" w:rsidRPr="00D1496C" w:rsidTr="00D1496C">
        <w:tc>
          <w:tcPr>
            <w:tcW w:w="3259" w:type="dxa"/>
            <w:shd w:val="clear" w:color="auto" w:fill="BFBFBF" w:themeFill="background1" w:themeFillShade="BF"/>
          </w:tcPr>
          <w:p w:rsidR="00D1496C" w:rsidRPr="00D1496C" w:rsidRDefault="00D1496C" w:rsidP="00C64F7F">
            <w:pPr>
              <w:rPr>
                <w:b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:rsidR="00D1496C" w:rsidRPr="00D1496C" w:rsidRDefault="00D1496C" w:rsidP="00D1496C">
            <w:pPr>
              <w:rPr>
                <w:b/>
                <w:lang w:val="da-DK"/>
              </w:rPr>
            </w:pPr>
            <w:r w:rsidRPr="00D1496C">
              <w:rPr>
                <w:b/>
                <w:lang w:val="da-DK"/>
              </w:rPr>
              <w:t xml:space="preserve">Pris for </w:t>
            </w:r>
          </w:p>
          <w:p w:rsidR="00D1496C" w:rsidRPr="00D1496C" w:rsidRDefault="00D1496C" w:rsidP="00D1496C">
            <w:pPr>
              <w:rPr>
                <w:b/>
                <w:i/>
                <w:lang w:val="da-DK"/>
              </w:rPr>
            </w:pPr>
            <w:r w:rsidRPr="00D1496C">
              <w:rPr>
                <w:b/>
                <w:i/>
                <w:lang w:val="da-DK"/>
              </w:rPr>
              <w:t>Levering, opsætning og installation</w:t>
            </w:r>
          </w:p>
          <w:p w:rsidR="00D1496C" w:rsidRPr="00D1496C" w:rsidRDefault="00D1496C" w:rsidP="00D1496C">
            <w:pPr>
              <w:rPr>
                <w:b/>
                <w:lang w:val="da-DK"/>
              </w:rPr>
            </w:pPr>
            <w:r w:rsidRPr="00D1496C">
              <w:rPr>
                <w:b/>
                <w:i/>
                <w:lang w:val="da-DK"/>
              </w:rPr>
              <w:t>Demontering af telt og udstyr efter endt lejeperiode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1496C" w:rsidRPr="00D1496C" w:rsidRDefault="00D1496C" w:rsidP="00C64F7F">
            <w:pPr>
              <w:rPr>
                <w:b/>
                <w:lang w:val="da-DK"/>
              </w:rPr>
            </w:pPr>
            <w:r w:rsidRPr="00D1496C">
              <w:rPr>
                <w:b/>
                <w:lang w:val="da-DK"/>
              </w:rPr>
              <w:t>Lejepris pr. måned for leje af telt inkl. udstyr</w:t>
            </w:r>
          </w:p>
        </w:tc>
      </w:tr>
      <w:tr w:rsidR="00D1496C" w:rsidRPr="00D1496C" w:rsidTr="00D1496C">
        <w:tc>
          <w:tcPr>
            <w:tcW w:w="3259" w:type="dxa"/>
            <w:shd w:val="clear" w:color="auto" w:fill="FFFFFF" w:themeFill="background1"/>
          </w:tcPr>
          <w:p w:rsidR="00D1496C" w:rsidRPr="00D1496C" w:rsidRDefault="00D1496C" w:rsidP="00C64F7F">
            <w:pPr>
              <w:rPr>
                <w:b/>
                <w:lang w:val="da-DK"/>
              </w:rPr>
            </w:pPr>
            <w:r w:rsidRPr="00D1496C">
              <w:rPr>
                <w:b/>
                <w:lang w:val="da-DK"/>
              </w:rPr>
              <w:t>TELT A</w:t>
            </w:r>
          </w:p>
        </w:tc>
        <w:tc>
          <w:tcPr>
            <w:tcW w:w="3259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  <w:tc>
          <w:tcPr>
            <w:tcW w:w="3260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</w:tr>
      <w:tr w:rsidR="00D1496C" w:rsidRPr="00D1496C" w:rsidTr="00D1496C">
        <w:tc>
          <w:tcPr>
            <w:tcW w:w="3259" w:type="dxa"/>
            <w:shd w:val="clear" w:color="auto" w:fill="FFFFFF" w:themeFill="background1"/>
          </w:tcPr>
          <w:p w:rsidR="00D1496C" w:rsidRPr="00D1496C" w:rsidRDefault="00D1496C" w:rsidP="00C64F7F">
            <w:pPr>
              <w:rPr>
                <w:b/>
                <w:lang w:val="da-DK"/>
              </w:rPr>
            </w:pPr>
            <w:r w:rsidRPr="00D1496C">
              <w:rPr>
                <w:b/>
                <w:lang w:val="da-DK"/>
              </w:rPr>
              <w:t>TELT B</w:t>
            </w:r>
          </w:p>
        </w:tc>
        <w:tc>
          <w:tcPr>
            <w:tcW w:w="3259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  <w:tc>
          <w:tcPr>
            <w:tcW w:w="3260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</w:tr>
      <w:tr w:rsidR="00D1496C" w:rsidRPr="00D1496C" w:rsidTr="00D1496C">
        <w:tc>
          <w:tcPr>
            <w:tcW w:w="3259" w:type="dxa"/>
            <w:shd w:val="clear" w:color="auto" w:fill="FFFFFF" w:themeFill="background1"/>
          </w:tcPr>
          <w:p w:rsidR="00D1496C" w:rsidRPr="00D1496C" w:rsidRDefault="00D1496C" w:rsidP="00C64F7F">
            <w:pPr>
              <w:rPr>
                <w:b/>
                <w:lang w:val="da-DK"/>
              </w:rPr>
            </w:pPr>
            <w:r w:rsidRPr="00D1496C">
              <w:rPr>
                <w:b/>
                <w:lang w:val="da-DK"/>
              </w:rPr>
              <w:t>TELT C</w:t>
            </w:r>
          </w:p>
        </w:tc>
        <w:tc>
          <w:tcPr>
            <w:tcW w:w="3259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  <w:tc>
          <w:tcPr>
            <w:tcW w:w="3260" w:type="dxa"/>
          </w:tcPr>
          <w:p w:rsidR="00D1496C" w:rsidRPr="00D1496C" w:rsidRDefault="00D1496C" w:rsidP="00C64F7F">
            <w:pPr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</w:tr>
    </w:tbl>
    <w:p w:rsidR="00D1496C" w:rsidRPr="00D1496C" w:rsidRDefault="00D1496C" w:rsidP="00C64F7F">
      <w:pPr>
        <w:rPr>
          <w:lang w:val="da-DK"/>
        </w:rPr>
      </w:pPr>
    </w:p>
    <w:p w:rsidR="00C64F7F" w:rsidRPr="00D1496C" w:rsidRDefault="00C64F7F" w:rsidP="00C64F7F">
      <w:pPr>
        <w:rPr>
          <w:lang w:val="da-DK"/>
        </w:rPr>
      </w:pPr>
    </w:p>
    <w:p w:rsidR="00992586" w:rsidRPr="00D1496C" w:rsidRDefault="00D1496C" w:rsidP="00992586">
      <w:pPr>
        <w:pStyle w:val="Overskrift2"/>
        <w:numPr>
          <w:ilvl w:val="1"/>
          <w:numId w:val="1"/>
        </w:numPr>
        <w:rPr>
          <w:bCs/>
          <w:iCs w:val="0"/>
          <w:lang w:val="en-GB"/>
        </w:rPr>
      </w:pPr>
      <w:proofErr w:type="spellStart"/>
      <w:r>
        <w:rPr>
          <w:bCs/>
          <w:iCs w:val="0"/>
          <w:lang w:val="en-GB"/>
        </w:rPr>
        <w:t>Leveringstid</w:t>
      </w:r>
      <w:proofErr w:type="spellEnd"/>
    </w:p>
    <w:p w:rsidR="00C64F7F" w:rsidRPr="00D1496C" w:rsidRDefault="00C64F7F" w:rsidP="00C64F7F"/>
    <w:p w:rsidR="00992586" w:rsidRDefault="00D1496C" w:rsidP="00C64F7F">
      <w:pPr>
        <w:rPr>
          <w:lang w:val="da-DK"/>
        </w:rPr>
      </w:pPr>
      <w:r w:rsidRPr="00D1496C">
        <w:rPr>
          <w:lang w:val="da-DK"/>
        </w:rPr>
        <w:t>Leveringstid for hvornår Telt A, B og C kan stå klar ved havnene til Ordregivers brug. Leveringstiden skal angives i antal kalenderdage regnet fra tidspunktet for indgåelse af aftale.</w:t>
      </w:r>
    </w:p>
    <w:p w:rsidR="00D1496C" w:rsidRPr="00D1496C" w:rsidRDefault="00D1496C" w:rsidP="00C64F7F">
      <w:pPr>
        <w:rPr>
          <w:lang w:val="da-DK"/>
        </w:rPr>
      </w:pPr>
    </w:p>
    <w:tbl>
      <w:tblPr>
        <w:tblStyle w:val="Tabel-Gitter"/>
        <w:tblW w:w="3686" w:type="dxa"/>
        <w:tblInd w:w="4786" w:type="dxa"/>
        <w:tblLook w:val="04A0"/>
      </w:tblPr>
      <w:tblGrid>
        <w:gridCol w:w="1418"/>
        <w:gridCol w:w="2268"/>
      </w:tblGrid>
      <w:tr w:rsidR="00992586" w:rsidRPr="00D1496C" w:rsidTr="0099258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586" w:rsidRPr="00D1496C" w:rsidRDefault="00D1496C" w:rsidP="00992586">
            <w:pPr>
              <w:rPr>
                <w:sz w:val="22"/>
              </w:rPr>
            </w:pPr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kalender</w:t>
            </w:r>
            <w:proofErr w:type="spellEnd"/>
            <w:r>
              <w:t xml:space="preserve"> </w:t>
            </w:r>
            <w:proofErr w:type="spellStart"/>
            <w:r>
              <w:t>dage</w:t>
            </w:r>
            <w:proofErr w:type="spellEnd"/>
            <w:r w:rsidR="00992586" w:rsidRPr="00D1496C"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586" w:rsidRPr="00D1496C" w:rsidRDefault="00992586" w:rsidP="00D1496C">
            <w:r w:rsidRPr="00D1496C">
              <w:rPr>
                <w:sz w:val="22"/>
                <w:highlight w:val="yellow"/>
              </w:rPr>
              <w:t>[</w:t>
            </w:r>
            <w:proofErr w:type="spellStart"/>
            <w:r w:rsidR="00D1496C">
              <w:rPr>
                <w:sz w:val="22"/>
                <w:highlight w:val="yellow"/>
              </w:rPr>
              <w:t>indsæt</w:t>
            </w:r>
            <w:proofErr w:type="spellEnd"/>
            <w:r w:rsidR="00D1496C">
              <w:rPr>
                <w:sz w:val="22"/>
                <w:highlight w:val="yellow"/>
              </w:rPr>
              <w:t xml:space="preserve"> </w:t>
            </w:r>
            <w:proofErr w:type="spellStart"/>
            <w:r w:rsidR="00D1496C">
              <w:rPr>
                <w:sz w:val="22"/>
                <w:highlight w:val="yellow"/>
              </w:rPr>
              <w:t>antal</w:t>
            </w:r>
            <w:proofErr w:type="spellEnd"/>
            <w:r w:rsidRPr="00D1496C">
              <w:rPr>
                <w:sz w:val="22"/>
                <w:highlight w:val="yellow"/>
              </w:rPr>
              <w:t>]</w:t>
            </w:r>
          </w:p>
        </w:tc>
      </w:tr>
    </w:tbl>
    <w:p w:rsidR="00C64F7F" w:rsidRPr="00D1496C" w:rsidRDefault="00C64F7F" w:rsidP="00C64F7F"/>
    <w:p w:rsidR="00C64F7F" w:rsidRPr="00D1496C" w:rsidRDefault="00C64F7F" w:rsidP="00C64F7F"/>
    <w:p w:rsidR="00C64F7F" w:rsidRPr="00D1496C" w:rsidRDefault="00C64F7F" w:rsidP="00C64F7F">
      <w:bookmarkStart w:id="0" w:name="_GoBack"/>
      <w:bookmarkEnd w:id="0"/>
    </w:p>
    <w:p w:rsidR="00C64F7F" w:rsidRPr="00D1496C" w:rsidRDefault="00D1496C" w:rsidP="00C64F7F">
      <w:pPr>
        <w:pStyle w:val="Overskrift1"/>
        <w:numPr>
          <w:ilvl w:val="0"/>
          <w:numId w:val="1"/>
        </w:numPr>
        <w:rPr>
          <w:rStyle w:val="Stilling"/>
          <w:rFonts w:ascii="Times New Roman" w:hAnsi="Times New Roman"/>
          <w:i w:val="0"/>
          <w:lang w:val="en-GB"/>
        </w:rPr>
      </w:pPr>
      <w:proofErr w:type="spellStart"/>
      <w:r>
        <w:rPr>
          <w:rStyle w:val="Stilling"/>
          <w:rFonts w:ascii="Times New Roman" w:hAnsi="Times New Roman"/>
          <w:i w:val="0"/>
          <w:lang w:val="en-GB"/>
        </w:rPr>
        <w:t>Underskrift</w:t>
      </w:r>
      <w:proofErr w:type="spellEnd"/>
    </w:p>
    <w:tbl>
      <w:tblPr>
        <w:tblStyle w:val="Tabel-Gitter"/>
        <w:tblW w:w="0" w:type="auto"/>
        <w:tblLook w:val="04A0"/>
      </w:tblPr>
      <w:tblGrid>
        <w:gridCol w:w="3936"/>
        <w:gridCol w:w="708"/>
        <w:gridCol w:w="3828"/>
      </w:tblGrid>
      <w:tr w:rsidR="00C64F7F" w:rsidRPr="00D1496C" w:rsidTr="003037E7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64F7F" w:rsidRPr="00D1496C" w:rsidRDefault="00C64F7F" w:rsidP="003037E7"/>
          <w:p w:rsidR="00C64F7F" w:rsidRPr="00D1496C" w:rsidRDefault="00D1496C" w:rsidP="003037E7">
            <w:proofErr w:type="spellStart"/>
            <w:r>
              <w:t>Sted</w:t>
            </w:r>
            <w:proofErr w:type="spellEnd"/>
            <w:r w:rsidR="00C64F7F" w:rsidRPr="00D1496C">
              <w:t>:</w:t>
            </w:r>
          </w:p>
          <w:p w:rsidR="00C64F7F" w:rsidRPr="00D1496C" w:rsidRDefault="00C64F7F" w:rsidP="003037E7"/>
          <w:p w:rsidR="00C64F7F" w:rsidRPr="00D1496C" w:rsidRDefault="00D1496C" w:rsidP="003037E7">
            <w:proofErr w:type="spellStart"/>
            <w:r>
              <w:t>Dato</w:t>
            </w:r>
            <w:proofErr w:type="spellEnd"/>
            <w:r w:rsidR="00C64F7F" w:rsidRPr="00D1496C">
              <w:t>:</w:t>
            </w:r>
          </w:p>
          <w:p w:rsidR="00C64F7F" w:rsidRPr="00D1496C" w:rsidRDefault="00C64F7F" w:rsidP="003037E7"/>
          <w:p w:rsidR="00C64F7F" w:rsidRPr="00D1496C" w:rsidRDefault="00C64F7F" w:rsidP="003037E7"/>
          <w:p w:rsidR="00C64F7F" w:rsidRPr="00D1496C" w:rsidRDefault="00C64F7F" w:rsidP="003037E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4F7F" w:rsidRPr="00D1496C" w:rsidRDefault="00C64F7F" w:rsidP="003037E7"/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64F7F" w:rsidRPr="00D1496C" w:rsidRDefault="00C64F7F" w:rsidP="003037E7"/>
          <w:p w:rsidR="00C64F7F" w:rsidRPr="00D1496C" w:rsidRDefault="00D1496C" w:rsidP="003037E7">
            <w:proofErr w:type="spellStart"/>
            <w:r>
              <w:t>Sted</w:t>
            </w:r>
            <w:proofErr w:type="spellEnd"/>
            <w:r w:rsidR="00C64F7F" w:rsidRPr="00D1496C">
              <w:t>:</w:t>
            </w:r>
          </w:p>
          <w:p w:rsidR="00C64F7F" w:rsidRPr="00D1496C" w:rsidRDefault="00C64F7F" w:rsidP="003037E7"/>
          <w:p w:rsidR="00C64F7F" w:rsidRPr="00D1496C" w:rsidRDefault="00C64F7F" w:rsidP="00D1496C">
            <w:proofErr w:type="spellStart"/>
            <w:r w:rsidRPr="00D1496C">
              <w:t>Dat</w:t>
            </w:r>
            <w:r w:rsidR="00D1496C">
              <w:t>o</w:t>
            </w:r>
            <w:proofErr w:type="spellEnd"/>
            <w:r w:rsidRPr="00D1496C">
              <w:t>:</w:t>
            </w:r>
          </w:p>
        </w:tc>
      </w:tr>
      <w:tr w:rsidR="00C64F7F" w:rsidRPr="00D1496C" w:rsidTr="003037E7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64F7F" w:rsidRPr="00D1496C" w:rsidRDefault="00C64F7F" w:rsidP="003037E7">
            <w:r w:rsidRPr="00D1496C">
              <w:t>[</w:t>
            </w:r>
            <w:proofErr w:type="spellStart"/>
            <w:r w:rsidR="00D1496C">
              <w:rPr>
                <w:i/>
              </w:rPr>
              <w:t>Navn</w:t>
            </w:r>
            <w:proofErr w:type="spellEnd"/>
            <w:r w:rsidRPr="00D1496C">
              <w:t>]</w:t>
            </w:r>
          </w:p>
          <w:p w:rsidR="00C64F7F" w:rsidRPr="00D1496C" w:rsidRDefault="00C64F7F" w:rsidP="006A21F0">
            <w:r w:rsidRPr="00D1496C">
              <w:t>[</w:t>
            </w:r>
            <w:proofErr w:type="spellStart"/>
            <w:r w:rsidR="006A21F0">
              <w:rPr>
                <w:i/>
              </w:rPr>
              <w:t>titel</w:t>
            </w:r>
            <w:proofErr w:type="spellEnd"/>
            <w:r w:rsidRPr="00D1496C"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64F7F" w:rsidRPr="00D1496C" w:rsidRDefault="00C64F7F" w:rsidP="003037E7"/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C64F7F" w:rsidRPr="00D1496C" w:rsidRDefault="00C64F7F" w:rsidP="003037E7">
            <w:r w:rsidRPr="00D1496C">
              <w:t>[</w:t>
            </w:r>
            <w:proofErr w:type="spellStart"/>
            <w:r w:rsidR="006A21F0">
              <w:rPr>
                <w:i/>
              </w:rPr>
              <w:t>Navn</w:t>
            </w:r>
            <w:proofErr w:type="spellEnd"/>
            <w:r w:rsidRPr="00D1496C">
              <w:t>]</w:t>
            </w:r>
          </w:p>
          <w:p w:rsidR="00C64F7F" w:rsidRPr="00D1496C" w:rsidRDefault="00C64F7F" w:rsidP="006A21F0">
            <w:r w:rsidRPr="00D1496C">
              <w:t>[</w:t>
            </w:r>
            <w:proofErr w:type="spellStart"/>
            <w:r w:rsidR="006A21F0">
              <w:rPr>
                <w:i/>
              </w:rPr>
              <w:t>Titel</w:t>
            </w:r>
            <w:proofErr w:type="spellEnd"/>
            <w:r w:rsidRPr="00D1496C">
              <w:t>]</w:t>
            </w:r>
          </w:p>
        </w:tc>
      </w:tr>
    </w:tbl>
    <w:p w:rsidR="00C64F7F" w:rsidRPr="00D1496C" w:rsidRDefault="00C64F7F" w:rsidP="00C64F7F">
      <w:r w:rsidRPr="00D1496C">
        <w:t xml:space="preserve"> </w:t>
      </w:r>
    </w:p>
    <w:p w:rsidR="00AF7CA3" w:rsidRPr="00D1496C" w:rsidRDefault="00AF7CA3" w:rsidP="00C64F7F"/>
    <w:sectPr w:rsidR="00AF7CA3" w:rsidRPr="00D1496C" w:rsidSect="003037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6C" w:rsidRDefault="00D1496C">
      <w:r>
        <w:separator/>
      </w:r>
    </w:p>
  </w:endnote>
  <w:endnote w:type="continuationSeparator" w:id="0">
    <w:p w:rsidR="00D1496C" w:rsidRDefault="00D1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6C" w:rsidRDefault="00D1496C">
      <w:r>
        <w:separator/>
      </w:r>
    </w:p>
  </w:footnote>
  <w:footnote w:type="continuationSeparator" w:id="0">
    <w:p w:rsidR="00D1496C" w:rsidRDefault="00D14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B5375B"/>
    <w:multiLevelType w:val="hybridMultilevel"/>
    <w:tmpl w:val="3566178E"/>
    <w:lvl w:ilvl="0" w:tplc="E6D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E4797"/>
    <w:multiLevelType w:val="hybridMultilevel"/>
    <w:tmpl w:val="17965ACA"/>
    <w:lvl w:ilvl="0" w:tplc="7A487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2D19"/>
    <w:multiLevelType w:val="hybridMultilevel"/>
    <w:tmpl w:val="B3A2E3C8"/>
    <w:lvl w:ilvl="0" w:tplc="0406000F">
      <w:start w:val="1"/>
      <w:numFmt w:val="decimal"/>
      <w:lvlText w:val="%1."/>
      <w:lvlJc w:val="left"/>
      <w:pPr>
        <w:ind w:left="536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7F"/>
    <w:rsid w:val="001434D7"/>
    <w:rsid w:val="001C1567"/>
    <w:rsid w:val="00217DA0"/>
    <w:rsid w:val="0027445F"/>
    <w:rsid w:val="003037E7"/>
    <w:rsid w:val="003A594B"/>
    <w:rsid w:val="00415A01"/>
    <w:rsid w:val="0043301A"/>
    <w:rsid w:val="00454E3D"/>
    <w:rsid w:val="004878C3"/>
    <w:rsid w:val="005C0276"/>
    <w:rsid w:val="006A21F0"/>
    <w:rsid w:val="00737E22"/>
    <w:rsid w:val="00906B54"/>
    <w:rsid w:val="00992586"/>
    <w:rsid w:val="00A04FCD"/>
    <w:rsid w:val="00A854A4"/>
    <w:rsid w:val="00AF7CA3"/>
    <w:rsid w:val="00C64F7F"/>
    <w:rsid w:val="00CD01E2"/>
    <w:rsid w:val="00D1496C"/>
    <w:rsid w:val="00D16865"/>
    <w:rsid w:val="00D24B65"/>
    <w:rsid w:val="00D75CC2"/>
    <w:rsid w:val="00DF2355"/>
    <w:rsid w:val="00E0363E"/>
    <w:rsid w:val="00E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7F"/>
    <w:pPr>
      <w:tabs>
        <w:tab w:val="left" w:pos="1418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C64F7F"/>
    <w:pPr>
      <w:keepNext/>
      <w:tabs>
        <w:tab w:val="clear" w:pos="1418"/>
      </w:tabs>
      <w:overflowPunct w:val="0"/>
      <w:autoSpaceDE w:val="0"/>
      <w:autoSpaceDN w:val="0"/>
      <w:adjustRightInd w:val="0"/>
      <w:spacing w:after="160"/>
      <w:jc w:val="both"/>
      <w:textAlignment w:val="baseline"/>
      <w:outlineLvl w:val="0"/>
    </w:pPr>
    <w:rPr>
      <w:rFonts w:ascii="Book Antiqua" w:hAnsi="Book Antiqua"/>
      <w:b/>
      <w:bCs/>
      <w:sz w:val="23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C64F7F"/>
    <w:pPr>
      <w:keepNext/>
      <w:tabs>
        <w:tab w:val="clear" w:pos="1418"/>
        <w:tab w:val="num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  <w:outlineLvl w:val="1"/>
    </w:pPr>
    <w:rPr>
      <w:b/>
      <w:iCs/>
      <w:sz w:val="23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4F7F"/>
    <w:rPr>
      <w:rFonts w:ascii="Book Antiqua" w:eastAsia="Times New Roman" w:hAnsi="Book Antiqua" w:cs="Times New Roman"/>
      <w:b/>
      <w:bC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64F7F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64F7F"/>
    <w:pPr>
      <w:tabs>
        <w:tab w:val="clear" w:pos="141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4F7F"/>
    <w:rPr>
      <w:rFonts w:ascii="Times New Roman" w:eastAsia="Times New Roman" w:hAnsi="Times New Roman" w:cs="Times New Roman"/>
      <w:szCs w:val="20"/>
      <w:lang w:val="en-GB" w:eastAsia="da-DK"/>
    </w:rPr>
  </w:style>
  <w:style w:type="paragraph" w:styleId="Listeafsnit">
    <w:name w:val="List Paragraph"/>
    <w:basedOn w:val="Normal"/>
    <w:qFormat/>
    <w:rsid w:val="00C64F7F"/>
    <w:pPr>
      <w:tabs>
        <w:tab w:val="clear" w:pos="1418"/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  <w:lang w:val="da-DK"/>
    </w:rPr>
  </w:style>
  <w:style w:type="character" w:customStyle="1" w:styleId="Stilling">
    <w:name w:val="Stilling"/>
    <w:uiPriority w:val="99"/>
    <w:rsid w:val="00C64F7F"/>
    <w:rPr>
      <w:i/>
      <w:color w:val="auto"/>
      <w:szCs w:val="23"/>
    </w:rPr>
  </w:style>
  <w:style w:type="table" w:styleId="Tabel-Gitter">
    <w:name w:val="Table Grid"/>
    <w:basedOn w:val="Tabel-Normal"/>
    <w:uiPriority w:val="59"/>
    <w:rsid w:val="00C6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64F7F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C64F7F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8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865"/>
    <w:rPr>
      <w:rFonts w:ascii="Tahoma" w:eastAsia="Times New Roman" w:hAnsi="Tahoma" w:cs="Tahoma"/>
      <w:sz w:val="16"/>
      <w:szCs w:val="16"/>
      <w:lang w:val="en-GB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68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686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6865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68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6865"/>
    <w:rPr>
      <w:b/>
      <w:bCs/>
    </w:rPr>
  </w:style>
  <w:style w:type="paragraph" w:styleId="Sidefod">
    <w:name w:val="footer"/>
    <w:basedOn w:val="Normal"/>
    <w:link w:val="SidefodTegn"/>
    <w:uiPriority w:val="99"/>
    <w:semiHidden/>
    <w:unhideWhenUsed/>
    <w:rsid w:val="00D1496C"/>
    <w:pPr>
      <w:tabs>
        <w:tab w:val="clear" w:pos="141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1496C"/>
    <w:rPr>
      <w:rFonts w:ascii="Times New Roman" w:eastAsia="Times New Roman" w:hAnsi="Times New Roman" w:cs="Times New Roman"/>
      <w:szCs w:val="20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bu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Andersen</dc:creator>
  <cp:lastModifiedBy>Kristine Marie Andersen</cp:lastModifiedBy>
  <cp:revision>3</cp:revision>
  <dcterms:created xsi:type="dcterms:W3CDTF">2017-12-11T10:15:00Z</dcterms:created>
  <dcterms:modified xsi:type="dcterms:W3CDTF">2017-12-11T10:25:00Z</dcterms:modified>
</cp:coreProperties>
</file>