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12" w:rsidRPr="00EC5F12" w:rsidRDefault="00EC5F12">
      <w:pPr>
        <w:framePr w:hSpace="141" w:wrap="around" w:vAnchor="text" w:hAnchor="page" w:x="7632" w:y="-259"/>
        <w:rPr>
          <w:rFonts w:ascii="Verdana" w:hAnsi="Verdana"/>
          <w:sz w:val="28"/>
        </w:rPr>
      </w:pPr>
    </w:p>
    <w:p w:rsidR="00EC5F12" w:rsidRDefault="00EC5F12">
      <w:pPr>
        <w:numPr>
          <w:ilvl w:val="12"/>
          <w:numId w:val="0"/>
        </w:numPr>
        <w:rPr>
          <w:sz w:val="28"/>
        </w:rPr>
      </w:pPr>
    </w:p>
    <w:p w:rsidR="00EC5F12" w:rsidRDefault="00D31B4F">
      <w:pPr>
        <w:numPr>
          <w:ilvl w:val="12"/>
          <w:numId w:val="0"/>
        </w:num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0ADF4A" wp14:editId="3E24FC0A">
            <wp:simplePos x="0" y="0"/>
            <wp:positionH relativeFrom="page">
              <wp:align>center</wp:align>
            </wp:positionH>
            <wp:positionV relativeFrom="page">
              <wp:posOffset>1200150</wp:posOffset>
            </wp:positionV>
            <wp:extent cx="1666875" cy="371475"/>
            <wp:effectExtent l="0" t="0" r="9525" b="9525"/>
            <wp:wrapSquare wrapText="bothSides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F12" w:rsidRPr="00EC5F12" w:rsidRDefault="00EC5F12">
      <w:pPr>
        <w:rPr>
          <w:rFonts w:ascii="Verdana" w:hAnsi="Verdana"/>
          <w:sz w:val="28"/>
        </w:rPr>
      </w:pPr>
    </w:p>
    <w:p w:rsidR="00EC5F12" w:rsidRPr="00EC5F12" w:rsidRDefault="00EC5F12">
      <w:pPr>
        <w:rPr>
          <w:rFonts w:ascii="Verdana" w:hAnsi="Verdana"/>
          <w:sz w:val="28"/>
        </w:rPr>
      </w:pPr>
    </w:p>
    <w:p w:rsidR="00EC5F12" w:rsidRPr="00EC5F12" w:rsidRDefault="00EC5F12">
      <w:pPr>
        <w:rPr>
          <w:rFonts w:ascii="Verdana" w:hAnsi="Verdana"/>
          <w:sz w:val="28"/>
        </w:rPr>
      </w:pPr>
    </w:p>
    <w:p w:rsidR="00EC5F12" w:rsidRPr="00EC5F12" w:rsidRDefault="00EC5F12">
      <w:pPr>
        <w:rPr>
          <w:rFonts w:ascii="Verdana" w:hAnsi="Verdana"/>
          <w:sz w:val="28"/>
        </w:rPr>
      </w:pPr>
    </w:p>
    <w:p w:rsidR="00EC5F12" w:rsidRPr="00EC5F12" w:rsidRDefault="00EC5F12">
      <w:pPr>
        <w:rPr>
          <w:rFonts w:ascii="Verdana" w:hAnsi="Verdana"/>
          <w:sz w:val="28"/>
        </w:rPr>
      </w:pPr>
    </w:p>
    <w:p w:rsidR="00EC5F12" w:rsidRPr="00EC5F12" w:rsidRDefault="00EC5F12">
      <w:pPr>
        <w:rPr>
          <w:rFonts w:ascii="Verdana" w:hAnsi="Verdana"/>
          <w:sz w:val="28"/>
        </w:rPr>
      </w:pPr>
    </w:p>
    <w:p w:rsidR="00EC5F12" w:rsidRPr="00EC5F12" w:rsidRDefault="00EC5F12">
      <w:pPr>
        <w:rPr>
          <w:rFonts w:ascii="Verdana" w:hAnsi="Verdana"/>
          <w:sz w:val="28"/>
        </w:rPr>
      </w:pP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A2B3F" w:rsidRDefault="00EC5F12">
      <w:pPr>
        <w:jc w:val="center"/>
        <w:rPr>
          <w:rFonts w:ascii="Verdana" w:hAnsi="Verdana"/>
          <w:b w:val="0"/>
          <w:sz w:val="40"/>
          <w:szCs w:val="40"/>
        </w:rPr>
      </w:pPr>
      <w:r w:rsidRPr="00EA2B3F">
        <w:rPr>
          <w:rFonts w:ascii="Verdana" w:hAnsi="Verdana"/>
          <w:b w:val="0"/>
          <w:sz w:val="40"/>
          <w:szCs w:val="40"/>
        </w:rPr>
        <w:t xml:space="preserve">UDBUD AF </w:t>
      </w:r>
      <w:r w:rsidR="00FD3F9A" w:rsidRPr="00EA2B3F">
        <w:rPr>
          <w:rFonts w:ascii="Verdana" w:hAnsi="Verdana"/>
          <w:b w:val="0"/>
          <w:sz w:val="40"/>
          <w:szCs w:val="40"/>
        </w:rPr>
        <w:t>INDKØB</w:t>
      </w:r>
      <w:r w:rsidRPr="00EA2B3F">
        <w:rPr>
          <w:rFonts w:ascii="Verdana" w:hAnsi="Verdana"/>
          <w:b w:val="0"/>
          <w:sz w:val="40"/>
          <w:szCs w:val="40"/>
        </w:rPr>
        <w:t xml:space="preserve"> AF </w:t>
      </w:r>
      <w:r w:rsidR="00D31B4F">
        <w:rPr>
          <w:rFonts w:ascii="Verdana" w:hAnsi="Verdana"/>
          <w:b w:val="0"/>
          <w:sz w:val="40"/>
          <w:szCs w:val="40"/>
        </w:rPr>
        <w:t>RENDEGRAVER</w:t>
      </w:r>
    </w:p>
    <w:p w:rsidR="00EC5F12" w:rsidRPr="00EA2B3F" w:rsidRDefault="009836BE">
      <w:pPr>
        <w:jc w:val="center"/>
        <w:rPr>
          <w:rFonts w:ascii="Verdana" w:hAnsi="Verdana"/>
          <w:b w:val="0"/>
          <w:sz w:val="40"/>
          <w:szCs w:val="40"/>
        </w:rPr>
      </w:pPr>
      <w:r>
        <w:rPr>
          <w:rFonts w:ascii="Verdana" w:hAnsi="Verdana"/>
          <w:b w:val="0"/>
          <w:sz w:val="40"/>
          <w:szCs w:val="40"/>
        </w:rPr>
        <w:t>AFFALDPLUS</w:t>
      </w:r>
    </w:p>
    <w:p w:rsidR="00EC5F12" w:rsidRPr="00EA2B3F" w:rsidRDefault="00EC5F12">
      <w:pPr>
        <w:rPr>
          <w:rFonts w:ascii="Verdana" w:hAnsi="Verdana"/>
          <w:b w:val="0"/>
          <w:sz w:val="40"/>
          <w:szCs w:val="40"/>
        </w:rPr>
      </w:pP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A2B3F" w:rsidRDefault="00EC5F12" w:rsidP="00EA2B3F">
      <w:pPr>
        <w:jc w:val="center"/>
        <w:rPr>
          <w:rFonts w:ascii="Verdana" w:hAnsi="Verdana"/>
          <w:szCs w:val="24"/>
        </w:rPr>
      </w:pPr>
      <w:r w:rsidRPr="00EA2B3F">
        <w:rPr>
          <w:rFonts w:ascii="Verdana" w:hAnsi="Verdana"/>
          <w:szCs w:val="24"/>
        </w:rPr>
        <w:t>BESKRIVELSE OG BETINGELSER</w:t>
      </w: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A2B3F" w:rsidRDefault="00EC5F12">
      <w:pPr>
        <w:rPr>
          <w:rFonts w:ascii="Verdana" w:hAnsi="Verdana"/>
          <w:sz w:val="40"/>
          <w:szCs w:val="40"/>
        </w:rPr>
      </w:pP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A2B3F" w:rsidRDefault="00EC5F12">
      <w:pPr>
        <w:rPr>
          <w:rFonts w:ascii="Verdana" w:hAnsi="Verdana"/>
          <w:szCs w:val="24"/>
        </w:rPr>
      </w:pPr>
    </w:p>
    <w:p w:rsidR="00EC5F12" w:rsidRDefault="00D31B4F">
      <w:pPr>
        <w:pStyle w:val="Overskrift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Ju</w:t>
      </w:r>
      <w:r w:rsidR="00433423">
        <w:rPr>
          <w:rFonts w:ascii="Verdana" w:hAnsi="Verdana"/>
          <w:szCs w:val="24"/>
        </w:rPr>
        <w:t>l</w:t>
      </w:r>
      <w:r>
        <w:rPr>
          <w:rFonts w:ascii="Verdana" w:hAnsi="Verdana"/>
          <w:szCs w:val="24"/>
        </w:rPr>
        <w:t>i</w:t>
      </w:r>
      <w:r w:rsidR="00EA2B3F" w:rsidRPr="00EA2B3F">
        <w:rPr>
          <w:rFonts w:ascii="Verdana" w:hAnsi="Verdana"/>
          <w:szCs w:val="24"/>
        </w:rPr>
        <w:t xml:space="preserve"> </w:t>
      </w:r>
      <w:r w:rsidR="00EC5F12" w:rsidRPr="00EA2B3F">
        <w:rPr>
          <w:rFonts w:ascii="Verdana" w:hAnsi="Verdana"/>
          <w:szCs w:val="24"/>
        </w:rPr>
        <w:t xml:space="preserve"> 201</w:t>
      </w:r>
      <w:r w:rsidR="009836BE">
        <w:rPr>
          <w:rFonts w:ascii="Verdana" w:hAnsi="Verdana"/>
          <w:szCs w:val="24"/>
        </w:rPr>
        <w:t>8</w:t>
      </w:r>
    </w:p>
    <w:p w:rsidR="001A294E" w:rsidRDefault="001A294E" w:rsidP="001A294E"/>
    <w:p w:rsidR="001A294E" w:rsidRDefault="001A294E" w:rsidP="001A294E"/>
    <w:p w:rsidR="001A294E" w:rsidRDefault="001A294E" w:rsidP="001A294E"/>
    <w:p w:rsidR="001A294E" w:rsidRPr="001A294E" w:rsidRDefault="001A294E" w:rsidP="001A294E"/>
    <w:p w:rsidR="00EC5F12" w:rsidRPr="00EA2B3F" w:rsidRDefault="00EC5F12">
      <w:pPr>
        <w:rPr>
          <w:rFonts w:ascii="Verdana" w:hAnsi="Verdana"/>
          <w:szCs w:val="24"/>
        </w:rPr>
      </w:pPr>
    </w:p>
    <w:p w:rsidR="00EC5F12" w:rsidRPr="00EC5F12" w:rsidRDefault="00EC5F12">
      <w:pPr>
        <w:rPr>
          <w:rFonts w:ascii="Verdana" w:hAnsi="Verdana"/>
        </w:rPr>
      </w:pPr>
    </w:p>
    <w:p w:rsidR="00EC5F12" w:rsidRPr="00EC5F12" w:rsidRDefault="00EC5F12">
      <w:pPr>
        <w:rPr>
          <w:rFonts w:ascii="Verdana" w:hAnsi="Verdana"/>
          <w:sz w:val="28"/>
        </w:rPr>
      </w:pPr>
    </w:p>
    <w:p w:rsidR="00EC5F12" w:rsidRPr="00EC5F12" w:rsidRDefault="00EC5F12">
      <w:pPr>
        <w:rPr>
          <w:rFonts w:ascii="Verdana" w:hAnsi="Verdana"/>
          <w:sz w:val="28"/>
        </w:rPr>
      </w:pPr>
    </w:p>
    <w:p w:rsidR="00EC5F12" w:rsidRPr="00EC5F12" w:rsidRDefault="00EC5F12">
      <w:pPr>
        <w:rPr>
          <w:rFonts w:ascii="Verdana" w:hAnsi="Verdana"/>
          <w:sz w:val="28"/>
        </w:rPr>
      </w:pPr>
    </w:p>
    <w:p w:rsidR="00EC5F12" w:rsidRPr="00EC5F12" w:rsidRDefault="00EC5F12">
      <w:pPr>
        <w:rPr>
          <w:rFonts w:ascii="Verdana" w:hAnsi="Verdana"/>
          <w:sz w:val="28"/>
        </w:rPr>
      </w:pPr>
    </w:p>
    <w:p w:rsidR="00EC5F12" w:rsidRPr="00EC5F12" w:rsidRDefault="00EC5F12">
      <w:pPr>
        <w:rPr>
          <w:rFonts w:ascii="Verdana" w:hAnsi="Verdana"/>
          <w:sz w:val="28"/>
        </w:rPr>
      </w:pPr>
    </w:p>
    <w:p w:rsidR="00EC5F12" w:rsidRPr="00EC5F12" w:rsidRDefault="00EC5F12">
      <w:pPr>
        <w:rPr>
          <w:rFonts w:ascii="Verdana" w:hAnsi="Verdana"/>
          <w:sz w:val="28"/>
        </w:rPr>
      </w:pPr>
    </w:p>
    <w:p w:rsidR="00EC5F12" w:rsidRPr="00EC5F12" w:rsidRDefault="00EC5F12">
      <w:pPr>
        <w:rPr>
          <w:rFonts w:ascii="Verdana" w:hAnsi="Verdana"/>
          <w:sz w:val="28"/>
        </w:rPr>
      </w:pPr>
    </w:p>
    <w:p w:rsidR="00EC5F12" w:rsidRPr="00EC5F12" w:rsidRDefault="00EC5F12">
      <w:pPr>
        <w:rPr>
          <w:rFonts w:ascii="Verdana" w:hAnsi="Verdana"/>
          <w:sz w:val="28"/>
        </w:rPr>
      </w:pPr>
    </w:p>
    <w:p w:rsidR="00EC5F12" w:rsidRPr="00EC5F12" w:rsidRDefault="00EC5F12">
      <w:pPr>
        <w:rPr>
          <w:rFonts w:ascii="Verdana" w:hAnsi="Verdana"/>
          <w:sz w:val="28"/>
        </w:rPr>
      </w:pPr>
      <w:r w:rsidRPr="00EC5F12">
        <w:rPr>
          <w:rFonts w:ascii="Verdana" w:hAnsi="Verdana"/>
          <w:sz w:val="28"/>
        </w:rPr>
        <w:t>Indholdsfortegnelse</w:t>
      </w:r>
    </w:p>
    <w:p w:rsidR="00EC5F12" w:rsidRPr="00EC5F12" w:rsidRDefault="00EC5F12">
      <w:pPr>
        <w:rPr>
          <w:rFonts w:ascii="Verdana" w:hAnsi="Verdana"/>
          <w:sz w:val="28"/>
        </w:rPr>
      </w:pPr>
    </w:p>
    <w:p w:rsidR="00EC5F12" w:rsidRPr="00EC5F12" w:rsidRDefault="00EC5F12">
      <w:pPr>
        <w:rPr>
          <w:rFonts w:ascii="Verdana" w:hAnsi="Verdana"/>
          <w:sz w:val="28"/>
        </w:rPr>
      </w:pPr>
    </w:p>
    <w:p w:rsidR="007126BD" w:rsidRDefault="00EC5F12">
      <w:pPr>
        <w:pStyle w:val="Indholdsfortegnelse1"/>
        <w:tabs>
          <w:tab w:val="left" w:pos="7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EC5F12">
        <w:rPr>
          <w:rFonts w:ascii="Verdana" w:hAnsi="Verdana"/>
        </w:rPr>
        <w:fldChar w:fldCharType="begin"/>
      </w:r>
      <w:r w:rsidRPr="00EC5F12">
        <w:rPr>
          <w:rFonts w:ascii="Verdana" w:hAnsi="Verdana"/>
        </w:rPr>
        <w:instrText xml:space="preserve"> TOC \o "1-3" </w:instrText>
      </w:r>
      <w:r w:rsidRPr="00EC5F12">
        <w:rPr>
          <w:rFonts w:ascii="Verdana" w:hAnsi="Verdana"/>
        </w:rPr>
        <w:fldChar w:fldCharType="separate"/>
      </w:r>
      <w:r w:rsidR="007126BD" w:rsidRPr="00FF275A">
        <w:rPr>
          <w:rFonts w:ascii="Verdana" w:hAnsi="Verdana"/>
          <w:noProof/>
        </w:rPr>
        <w:t xml:space="preserve">1. </w:t>
      </w:r>
      <w:r w:rsidR="007126BD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7126BD" w:rsidRPr="00FF275A">
        <w:rPr>
          <w:rFonts w:ascii="Verdana" w:hAnsi="Verdana"/>
          <w:noProof/>
        </w:rPr>
        <w:t>Orientering</w:t>
      </w:r>
      <w:r w:rsidR="007126BD">
        <w:rPr>
          <w:noProof/>
        </w:rPr>
        <w:tab/>
      </w:r>
      <w:r w:rsidR="007126BD">
        <w:rPr>
          <w:noProof/>
        </w:rPr>
        <w:fldChar w:fldCharType="begin"/>
      </w:r>
      <w:r w:rsidR="007126BD">
        <w:rPr>
          <w:noProof/>
        </w:rPr>
        <w:instrText xml:space="preserve"> PAGEREF _Toc518550659 \h </w:instrText>
      </w:r>
      <w:r w:rsidR="007126BD">
        <w:rPr>
          <w:noProof/>
        </w:rPr>
      </w:r>
      <w:r w:rsidR="007126BD">
        <w:rPr>
          <w:noProof/>
        </w:rPr>
        <w:fldChar w:fldCharType="separate"/>
      </w:r>
      <w:r w:rsidR="007126BD">
        <w:rPr>
          <w:noProof/>
        </w:rPr>
        <w:t>3</w:t>
      </w:r>
      <w:r w:rsidR="007126BD">
        <w:rPr>
          <w:noProof/>
        </w:rPr>
        <w:fldChar w:fldCharType="end"/>
      </w:r>
    </w:p>
    <w:p w:rsidR="007126BD" w:rsidRDefault="007126BD">
      <w:pPr>
        <w:pStyle w:val="Indholdsfortegnelse1"/>
        <w:tabs>
          <w:tab w:val="left" w:pos="7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FF275A">
        <w:rPr>
          <w:rFonts w:ascii="Verdana" w:hAnsi="Verdana"/>
          <w:noProof/>
        </w:rPr>
        <w:t xml:space="preserve">2. 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FF275A">
        <w:rPr>
          <w:rFonts w:ascii="Verdana" w:hAnsi="Verdana"/>
          <w:noProof/>
        </w:rPr>
        <w:t>Bestemmelser udbud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_Toc518550660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126BD" w:rsidRDefault="007126BD">
      <w:pPr>
        <w:pStyle w:val="Indholdsfortegnelse1"/>
        <w:tabs>
          <w:tab w:val="left" w:pos="4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FF275A">
        <w:rPr>
          <w:rFonts w:ascii="Verdana" w:hAnsi="Verdana"/>
          <w:noProof/>
        </w:rPr>
        <w:t>3.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FF275A">
        <w:rPr>
          <w:rFonts w:ascii="Verdana" w:hAnsi="Verdana"/>
          <w:noProof/>
        </w:rPr>
        <w:t>Generelle krav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_Toc518550661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7126BD" w:rsidRDefault="007126BD">
      <w:pPr>
        <w:pStyle w:val="Indholdsfortegnelse1"/>
        <w:tabs>
          <w:tab w:val="left" w:pos="7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FF275A">
        <w:rPr>
          <w:rFonts w:ascii="Verdana" w:hAnsi="Verdana"/>
          <w:noProof/>
        </w:rPr>
        <w:t xml:space="preserve">4. 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FF275A">
        <w:rPr>
          <w:rFonts w:ascii="Verdana" w:hAnsi="Verdana"/>
          <w:noProof/>
        </w:rPr>
        <w:t>Særlige krav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_Toc518550662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7126BD" w:rsidRDefault="007126BD">
      <w:pPr>
        <w:pStyle w:val="Indholdsfortegnelse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FF275A">
        <w:rPr>
          <w:rFonts w:ascii="Verdana" w:hAnsi="Verdana"/>
          <w:noProof/>
        </w:rPr>
        <w:t>5. Tidsplan, leveringssted m.v.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_Toc518550663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7126BD" w:rsidRDefault="007126BD">
      <w:pPr>
        <w:pStyle w:val="Indholdsfortegnelse1"/>
        <w:tabs>
          <w:tab w:val="left" w:pos="4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FF275A">
        <w:rPr>
          <w:rFonts w:ascii="Verdana" w:hAnsi="Verdana"/>
          <w:noProof/>
        </w:rPr>
        <w:t>6.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FF275A">
        <w:rPr>
          <w:rFonts w:ascii="Verdana" w:hAnsi="Verdana"/>
          <w:noProof/>
        </w:rPr>
        <w:t>Tilbud, garantistillelse, betaling m.m.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_Toc518550664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EC5F12" w:rsidRPr="00EC5F12" w:rsidRDefault="00EC5F12">
      <w:pPr>
        <w:pStyle w:val="Overskrift1"/>
        <w:rPr>
          <w:rFonts w:ascii="Verdana" w:hAnsi="Verdana"/>
        </w:rPr>
      </w:pPr>
      <w:r w:rsidRPr="00EC5F12">
        <w:rPr>
          <w:rFonts w:ascii="Verdana" w:hAnsi="Verdana"/>
        </w:rPr>
        <w:fldChar w:fldCharType="end"/>
      </w:r>
    </w:p>
    <w:p w:rsidR="00EC5F12" w:rsidRPr="00EC5F12" w:rsidRDefault="00EC5F12">
      <w:pPr>
        <w:pStyle w:val="Overskrift1"/>
        <w:rPr>
          <w:rFonts w:ascii="Verdana" w:hAnsi="Verdana"/>
        </w:rPr>
      </w:pPr>
    </w:p>
    <w:p w:rsidR="00EC5F12" w:rsidRPr="00EC5F12" w:rsidRDefault="00EC5F12">
      <w:pPr>
        <w:pStyle w:val="Overskrift1"/>
        <w:rPr>
          <w:rFonts w:ascii="Verdana" w:hAnsi="Verdana"/>
        </w:rPr>
      </w:pPr>
    </w:p>
    <w:p w:rsidR="00EC5F12" w:rsidRPr="00EC5F12" w:rsidRDefault="00EC5F12">
      <w:pPr>
        <w:rPr>
          <w:rFonts w:ascii="Verdana" w:hAnsi="Verdana"/>
        </w:rPr>
      </w:pPr>
    </w:p>
    <w:p w:rsidR="00EC5F12" w:rsidRPr="00EC5F12" w:rsidRDefault="00EC5F12">
      <w:pPr>
        <w:rPr>
          <w:rFonts w:ascii="Verdana" w:hAnsi="Verdana"/>
        </w:rPr>
      </w:pPr>
    </w:p>
    <w:p w:rsidR="00EC5F12" w:rsidRPr="00EC5F12" w:rsidRDefault="00EC5F12">
      <w:pPr>
        <w:rPr>
          <w:rFonts w:ascii="Verdana" w:hAnsi="Verdana"/>
        </w:rPr>
      </w:pPr>
    </w:p>
    <w:p w:rsidR="00EC5F12" w:rsidRPr="00EC5F12" w:rsidRDefault="00EC5F12">
      <w:pPr>
        <w:rPr>
          <w:rFonts w:ascii="Verdana" w:hAnsi="Verdana"/>
        </w:rPr>
      </w:pPr>
    </w:p>
    <w:p w:rsidR="00EC5F12" w:rsidRPr="00EC5F12" w:rsidRDefault="00EC5F12">
      <w:pPr>
        <w:rPr>
          <w:rFonts w:ascii="Verdana" w:hAnsi="Verdana"/>
        </w:rPr>
      </w:pPr>
    </w:p>
    <w:p w:rsidR="00EC5F12" w:rsidRPr="00EC5F12" w:rsidRDefault="00EC5F12">
      <w:pPr>
        <w:rPr>
          <w:rFonts w:ascii="Verdana" w:hAnsi="Verdana"/>
        </w:rPr>
      </w:pPr>
    </w:p>
    <w:p w:rsidR="00EC5F12" w:rsidRPr="00EC5F12" w:rsidRDefault="00EC5F12">
      <w:pPr>
        <w:rPr>
          <w:rFonts w:ascii="Verdana" w:hAnsi="Verdana"/>
        </w:rPr>
      </w:pPr>
    </w:p>
    <w:p w:rsidR="00EC5F12" w:rsidRPr="00EC5F12" w:rsidRDefault="00EC5F12">
      <w:pPr>
        <w:rPr>
          <w:rFonts w:ascii="Verdana" w:hAnsi="Verdana"/>
        </w:rPr>
      </w:pPr>
    </w:p>
    <w:p w:rsidR="00EC5F12" w:rsidRPr="00EC5F12" w:rsidRDefault="00EC5F12">
      <w:pPr>
        <w:rPr>
          <w:rFonts w:ascii="Verdana" w:hAnsi="Verdana"/>
        </w:rPr>
      </w:pPr>
    </w:p>
    <w:p w:rsidR="00EC5F12" w:rsidRPr="00EC5F12" w:rsidRDefault="00EC5F12">
      <w:pPr>
        <w:rPr>
          <w:rFonts w:ascii="Verdana" w:hAnsi="Verdana"/>
        </w:rPr>
      </w:pPr>
    </w:p>
    <w:p w:rsidR="00EC5F12" w:rsidRPr="00EC5F12" w:rsidRDefault="00EC5F12">
      <w:pPr>
        <w:rPr>
          <w:rFonts w:ascii="Verdana" w:hAnsi="Verdana"/>
        </w:rPr>
      </w:pPr>
    </w:p>
    <w:p w:rsidR="00EC5F12" w:rsidRDefault="00EC5F12">
      <w:pPr>
        <w:rPr>
          <w:rFonts w:ascii="Verdana" w:hAnsi="Verdana"/>
        </w:rPr>
      </w:pPr>
    </w:p>
    <w:p w:rsidR="000C686D" w:rsidRDefault="000C686D">
      <w:pPr>
        <w:rPr>
          <w:rFonts w:ascii="Verdana" w:hAnsi="Verdana"/>
        </w:rPr>
      </w:pPr>
    </w:p>
    <w:p w:rsidR="000C686D" w:rsidRDefault="000C686D">
      <w:pPr>
        <w:rPr>
          <w:rFonts w:ascii="Verdana" w:hAnsi="Verdana"/>
        </w:rPr>
      </w:pPr>
    </w:p>
    <w:p w:rsidR="000C686D" w:rsidRDefault="000C686D">
      <w:pPr>
        <w:rPr>
          <w:rFonts w:ascii="Verdana" w:hAnsi="Verdana"/>
        </w:rPr>
      </w:pPr>
    </w:p>
    <w:p w:rsidR="000C686D" w:rsidRDefault="000C686D">
      <w:pPr>
        <w:rPr>
          <w:rFonts w:ascii="Verdana" w:hAnsi="Verdana"/>
        </w:rPr>
      </w:pPr>
    </w:p>
    <w:p w:rsidR="000C686D" w:rsidRPr="00EC5F12" w:rsidRDefault="000C686D">
      <w:pPr>
        <w:rPr>
          <w:rFonts w:ascii="Verdana" w:hAnsi="Verdana"/>
        </w:rPr>
      </w:pPr>
    </w:p>
    <w:p w:rsidR="00EC5F12" w:rsidRPr="00EC5F12" w:rsidRDefault="00EC5F12">
      <w:pPr>
        <w:rPr>
          <w:rFonts w:ascii="Verdana" w:hAnsi="Verdana"/>
        </w:rPr>
      </w:pPr>
    </w:p>
    <w:p w:rsidR="00EC5F12" w:rsidRPr="00EC5F12" w:rsidRDefault="00EC5F12">
      <w:pPr>
        <w:rPr>
          <w:rFonts w:ascii="Verdana" w:hAnsi="Verdana"/>
        </w:rPr>
      </w:pPr>
    </w:p>
    <w:p w:rsidR="00EC5F12" w:rsidRPr="00EC5F12" w:rsidRDefault="00EC5F12">
      <w:pPr>
        <w:rPr>
          <w:rFonts w:ascii="Verdana" w:hAnsi="Verdana"/>
        </w:rPr>
      </w:pPr>
    </w:p>
    <w:p w:rsidR="00EC5F12" w:rsidRPr="00EC5F12" w:rsidRDefault="00EC5F12">
      <w:pPr>
        <w:pStyle w:val="Overskrift1"/>
        <w:ind w:left="426" w:hanging="426"/>
        <w:rPr>
          <w:rFonts w:ascii="Verdana" w:hAnsi="Verdana"/>
        </w:rPr>
      </w:pPr>
      <w:bookmarkStart w:id="0" w:name="_Toc518550659"/>
      <w:r w:rsidRPr="00EC5F12">
        <w:rPr>
          <w:rFonts w:ascii="Verdana" w:hAnsi="Verdana"/>
        </w:rPr>
        <w:lastRenderedPageBreak/>
        <w:t xml:space="preserve">1. </w:t>
      </w:r>
      <w:r w:rsidRPr="00EC5F12">
        <w:rPr>
          <w:rFonts w:ascii="Verdana" w:hAnsi="Verdana"/>
        </w:rPr>
        <w:tab/>
        <w:t>Orientering</w:t>
      </w:r>
      <w:bookmarkEnd w:id="0"/>
      <w:r w:rsidR="009836BE">
        <w:rPr>
          <w:rFonts w:ascii="Verdana" w:hAnsi="Verdana"/>
        </w:rPr>
        <w:tab/>
      </w:r>
      <w:r w:rsidR="009836BE">
        <w:rPr>
          <w:rFonts w:ascii="Verdana" w:hAnsi="Verdana"/>
        </w:rPr>
        <w:tab/>
      </w:r>
      <w:r w:rsidR="009836BE">
        <w:rPr>
          <w:rFonts w:ascii="Verdana" w:hAnsi="Verdana"/>
        </w:rPr>
        <w:tab/>
      </w:r>
      <w:r w:rsidR="009836BE">
        <w:rPr>
          <w:rFonts w:ascii="Verdana" w:hAnsi="Verdana"/>
        </w:rPr>
        <w:tab/>
      </w:r>
      <w:r w:rsidR="009836BE">
        <w:rPr>
          <w:rFonts w:ascii="Verdana" w:hAnsi="Verdana"/>
        </w:rPr>
        <w:tab/>
      </w:r>
      <w:r w:rsidR="009836BE">
        <w:rPr>
          <w:rFonts w:ascii="Verdana" w:hAnsi="Verdana"/>
        </w:rPr>
        <w:tab/>
      </w:r>
    </w:p>
    <w:p w:rsidR="00EC5F12" w:rsidRPr="0060543F" w:rsidRDefault="00EC5F12">
      <w:pPr>
        <w:ind w:left="426"/>
        <w:rPr>
          <w:rFonts w:ascii="Verdana" w:hAnsi="Verdana"/>
          <w:b w:val="0"/>
          <w:sz w:val="22"/>
          <w:szCs w:val="22"/>
        </w:rPr>
      </w:pPr>
      <w:r w:rsidRPr="0060543F">
        <w:rPr>
          <w:rFonts w:ascii="Verdana" w:hAnsi="Verdana"/>
          <w:b w:val="0"/>
          <w:sz w:val="22"/>
          <w:szCs w:val="22"/>
        </w:rPr>
        <w:t>Ordregiveren I/S AffaldPlus er et fælleskommunalt</w:t>
      </w:r>
      <w:r w:rsidRPr="0060543F">
        <w:rPr>
          <w:rFonts w:ascii="Verdana" w:hAnsi="Verdana"/>
          <w:sz w:val="22"/>
          <w:szCs w:val="22"/>
        </w:rPr>
        <w:t xml:space="preserve"> </w:t>
      </w:r>
      <w:r w:rsidRPr="0060543F">
        <w:rPr>
          <w:rFonts w:ascii="Verdana" w:hAnsi="Verdana"/>
          <w:b w:val="0"/>
          <w:sz w:val="22"/>
          <w:szCs w:val="22"/>
        </w:rPr>
        <w:t>affaldsselskab for kommunerne i Vest</w:t>
      </w:r>
      <w:r w:rsidR="00066437" w:rsidRPr="0060543F">
        <w:rPr>
          <w:rFonts w:ascii="Verdana" w:hAnsi="Verdana"/>
          <w:b w:val="0"/>
          <w:sz w:val="22"/>
          <w:szCs w:val="22"/>
        </w:rPr>
        <w:t>-</w:t>
      </w:r>
      <w:r w:rsidRPr="0060543F">
        <w:rPr>
          <w:rFonts w:ascii="Verdana" w:hAnsi="Verdana"/>
          <w:b w:val="0"/>
          <w:sz w:val="22"/>
          <w:szCs w:val="22"/>
        </w:rPr>
        <w:t xml:space="preserve"> og Sydsjælland i Region Sjælland</w:t>
      </w:r>
    </w:p>
    <w:p w:rsidR="00EC5F12" w:rsidRPr="0060543F" w:rsidRDefault="00EC5F12">
      <w:pPr>
        <w:ind w:left="426" w:hanging="426"/>
        <w:rPr>
          <w:rFonts w:ascii="Verdana" w:hAnsi="Verdana"/>
          <w:b w:val="0"/>
          <w:sz w:val="22"/>
          <w:szCs w:val="22"/>
        </w:rPr>
      </w:pPr>
    </w:p>
    <w:p w:rsidR="00EC5F12" w:rsidRPr="0060543F" w:rsidRDefault="00EC5F12">
      <w:pPr>
        <w:ind w:left="426"/>
        <w:rPr>
          <w:rFonts w:ascii="Verdana" w:hAnsi="Verdana"/>
          <w:b w:val="0"/>
          <w:sz w:val="22"/>
          <w:szCs w:val="22"/>
        </w:rPr>
      </w:pPr>
      <w:r w:rsidRPr="0060543F">
        <w:rPr>
          <w:rFonts w:ascii="Verdana" w:hAnsi="Verdana"/>
          <w:b w:val="0"/>
          <w:sz w:val="22"/>
          <w:szCs w:val="22"/>
        </w:rPr>
        <w:t xml:space="preserve">Til brug </w:t>
      </w:r>
      <w:r w:rsidR="009836BE">
        <w:rPr>
          <w:rFonts w:ascii="Verdana" w:hAnsi="Verdana"/>
          <w:b w:val="0"/>
          <w:sz w:val="22"/>
          <w:szCs w:val="22"/>
        </w:rPr>
        <w:t>for indsamlingsordning</w:t>
      </w:r>
      <w:r w:rsidRPr="0060543F">
        <w:rPr>
          <w:rFonts w:ascii="Verdana" w:hAnsi="Verdana"/>
          <w:b w:val="0"/>
          <w:sz w:val="22"/>
          <w:szCs w:val="22"/>
        </w:rPr>
        <w:t xml:space="preserve"> ønsker I/S AffaldPlus, at indkøbe e</w:t>
      </w:r>
      <w:r w:rsidR="001A294E" w:rsidRPr="0060543F">
        <w:rPr>
          <w:rFonts w:ascii="Verdana" w:hAnsi="Verdana"/>
          <w:b w:val="0"/>
          <w:sz w:val="22"/>
          <w:szCs w:val="22"/>
        </w:rPr>
        <w:t>n</w:t>
      </w:r>
      <w:r w:rsidRPr="0060543F">
        <w:rPr>
          <w:rFonts w:ascii="Verdana" w:hAnsi="Verdana"/>
          <w:b w:val="0"/>
          <w:sz w:val="22"/>
          <w:szCs w:val="22"/>
        </w:rPr>
        <w:t xml:space="preserve"> fabriksny</w:t>
      </w:r>
      <w:r w:rsidR="00BD7F3E" w:rsidRPr="0060543F">
        <w:rPr>
          <w:rFonts w:ascii="Verdana" w:hAnsi="Verdana"/>
          <w:b w:val="0"/>
          <w:sz w:val="22"/>
          <w:szCs w:val="22"/>
        </w:rPr>
        <w:t xml:space="preserve"> </w:t>
      </w:r>
      <w:r w:rsidR="00201D24">
        <w:rPr>
          <w:rFonts w:ascii="Verdana" w:hAnsi="Verdana"/>
          <w:b w:val="0"/>
          <w:sz w:val="22"/>
          <w:szCs w:val="22"/>
        </w:rPr>
        <w:t>rendegraver</w:t>
      </w:r>
      <w:r w:rsidRPr="0060543F">
        <w:rPr>
          <w:rFonts w:ascii="Verdana" w:hAnsi="Verdana"/>
          <w:b w:val="0"/>
          <w:sz w:val="22"/>
          <w:szCs w:val="22"/>
        </w:rPr>
        <w:t>.</w:t>
      </w:r>
    </w:p>
    <w:p w:rsidR="00A231DD" w:rsidRPr="0060543F" w:rsidRDefault="007A0F16">
      <w:pPr>
        <w:ind w:left="426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 </w:t>
      </w:r>
    </w:p>
    <w:p w:rsidR="00AA4CB4" w:rsidRPr="0060543F" w:rsidRDefault="00AA4CB4">
      <w:pPr>
        <w:ind w:left="426"/>
        <w:rPr>
          <w:rFonts w:ascii="Verdana" w:hAnsi="Verdana"/>
          <w:b w:val="0"/>
          <w:sz w:val="22"/>
          <w:szCs w:val="22"/>
        </w:rPr>
      </w:pPr>
    </w:p>
    <w:p w:rsidR="00AA4CB4" w:rsidRPr="0060543F" w:rsidRDefault="00AA4CB4" w:rsidP="00AA4CB4">
      <w:pPr>
        <w:ind w:left="852" w:hanging="426"/>
        <w:rPr>
          <w:rFonts w:ascii="Verdana" w:hAnsi="Verdana"/>
          <w:b w:val="0"/>
          <w:sz w:val="22"/>
          <w:szCs w:val="22"/>
        </w:rPr>
      </w:pPr>
      <w:r w:rsidRPr="0060543F">
        <w:rPr>
          <w:rFonts w:ascii="Verdana" w:hAnsi="Verdana"/>
          <w:b w:val="0"/>
          <w:sz w:val="22"/>
          <w:szCs w:val="22"/>
        </w:rPr>
        <w:t>Der kan afgives tilbud på:</w:t>
      </w:r>
    </w:p>
    <w:p w:rsidR="00AA4CB4" w:rsidRPr="0060543F" w:rsidRDefault="00AA4CB4" w:rsidP="00AA4CB4">
      <w:pPr>
        <w:ind w:left="852" w:hanging="426"/>
        <w:rPr>
          <w:rFonts w:ascii="Verdana" w:hAnsi="Verdana"/>
          <w:b w:val="0"/>
          <w:sz w:val="22"/>
          <w:szCs w:val="22"/>
        </w:rPr>
      </w:pPr>
    </w:p>
    <w:p w:rsidR="00AA4CB4" w:rsidRPr="0060543F" w:rsidRDefault="00AA4CB4" w:rsidP="009836BE">
      <w:pPr>
        <w:ind w:left="1304" w:hanging="878"/>
        <w:rPr>
          <w:rFonts w:ascii="Verdana" w:hAnsi="Verdana"/>
          <w:b w:val="0"/>
          <w:sz w:val="22"/>
          <w:szCs w:val="22"/>
        </w:rPr>
      </w:pPr>
      <w:r w:rsidRPr="0060543F">
        <w:rPr>
          <w:rFonts w:ascii="Verdana" w:hAnsi="Verdana"/>
          <w:b w:val="0"/>
          <w:sz w:val="22"/>
          <w:szCs w:val="22"/>
        </w:rPr>
        <w:tab/>
        <w:t xml:space="preserve">levering af 1 fabriksny </w:t>
      </w:r>
      <w:r w:rsidR="00D31B4F">
        <w:rPr>
          <w:rFonts w:ascii="Verdana" w:hAnsi="Verdana"/>
          <w:b w:val="0"/>
          <w:sz w:val="22"/>
          <w:szCs w:val="22"/>
        </w:rPr>
        <w:t>rendegraver.</w:t>
      </w:r>
      <w:r w:rsidRPr="0060543F">
        <w:rPr>
          <w:rFonts w:ascii="Verdana" w:hAnsi="Verdana"/>
          <w:b w:val="0"/>
          <w:sz w:val="22"/>
          <w:szCs w:val="22"/>
        </w:rPr>
        <w:t xml:space="preserve"> </w:t>
      </w:r>
    </w:p>
    <w:p w:rsidR="00AA4CB4" w:rsidRPr="0060543F" w:rsidRDefault="00AA4CB4" w:rsidP="00AA4CB4">
      <w:pPr>
        <w:ind w:left="1304" w:hanging="878"/>
        <w:rPr>
          <w:rFonts w:ascii="Verdana" w:hAnsi="Verdana"/>
          <w:b w:val="0"/>
          <w:sz w:val="22"/>
          <w:szCs w:val="22"/>
        </w:rPr>
      </w:pPr>
    </w:p>
    <w:p w:rsidR="00AA4CB4" w:rsidRPr="0060543F" w:rsidRDefault="00AA4CB4" w:rsidP="00AA4CB4">
      <w:pPr>
        <w:ind w:left="1304" w:hanging="878"/>
        <w:rPr>
          <w:rFonts w:ascii="Verdana" w:hAnsi="Verdana"/>
          <w:b w:val="0"/>
          <w:sz w:val="22"/>
          <w:szCs w:val="22"/>
        </w:rPr>
      </w:pPr>
    </w:p>
    <w:p w:rsidR="0051631B" w:rsidRPr="00EC5F12" w:rsidRDefault="0051631B">
      <w:pPr>
        <w:ind w:left="426"/>
        <w:rPr>
          <w:rFonts w:ascii="Verdana" w:hAnsi="Verdana"/>
          <w:b w:val="0"/>
        </w:rPr>
      </w:pPr>
    </w:p>
    <w:p w:rsidR="00EC5F12" w:rsidRPr="00EC5F12" w:rsidRDefault="00EC5F12">
      <w:pPr>
        <w:pStyle w:val="Overskrift1"/>
        <w:ind w:left="426" w:hanging="426"/>
        <w:rPr>
          <w:rFonts w:ascii="Verdana" w:hAnsi="Verdana"/>
          <w:b w:val="0"/>
        </w:rPr>
      </w:pPr>
      <w:bookmarkStart w:id="1" w:name="_Toc518550660"/>
      <w:r w:rsidRPr="00EC5F12">
        <w:rPr>
          <w:rFonts w:ascii="Verdana" w:hAnsi="Verdana"/>
        </w:rPr>
        <w:t xml:space="preserve">2. </w:t>
      </w:r>
      <w:r w:rsidRPr="00EC5F12">
        <w:rPr>
          <w:rFonts w:ascii="Verdana" w:hAnsi="Verdana"/>
        </w:rPr>
        <w:tab/>
        <w:t xml:space="preserve">Bestemmelser </w:t>
      </w:r>
      <w:r w:rsidR="0019407F">
        <w:rPr>
          <w:rFonts w:ascii="Verdana" w:hAnsi="Verdana"/>
        </w:rPr>
        <w:t>ud</w:t>
      </w:r>
      <w:r w:rsidRPr="00EC5F12">
        <w:rPr>
          <w:rFonts w:ascii="Verdana" w:hAnsi="Verdana"/>
        </w:rPr>
        <w:t>bud</w:t>
      </w:r>
      <w:bookmarkEnd w:id="1"/>
    </w:p>
    <w:p w:rsidR="00EC5F12" w:rsidRPr="00EC5F12" w:rsidRDefault="00EC5F12">
      <w:pPr>
        <w:ind w:left="852" w:hanging="426"/>
        <w:rPr>
          <w:rFonts w:ascii="Verdana" w:hAnsi="Verdana"/>
          <w:b w:val="0"/>
        </w:rPr>
      </w:pPr>
    </w:p>
    <w:p w:rsidR="0019407F" w:rsidRPr="0019407F" w:rsidRDefault="0019407F" w:rsidP="0019407F">
      <w:pPr>
        <w:keepNext/>
        <w:spacing w:before="240" w:after="60"/>
        <w:outlineLvl w:val="1"/>
        <w:rPr>
          <w:rFonts w:ascii="Verdana" w:hAnsi="Verdana" w:cs="Arial"/>
          <w:bCs/>
          <w:i/>
          <w:iCs/>
          <w:sz w:val="22"/>
          <w:szCs w:val="22"/>
        </w:rPr>
      </w:pPr>
      <w:bookmarkStart w:id="2" w:name="_Toc444517023"/>
      <w:r w:rsidRPr="0019407F">
        <w:rPr>
          <w:rFonts w:ascii="Verdana" w:hAnsi="Verdana" w:cs="Arial"/>
          <w:bCs/>
          <w:i/>
          <w:iCs/>
          <w:sz w:val="22"/>
          <w:szCs w:val="22"/>
        </w:rPr>
        <w:t>2.1 Udbudstype</w:t>
      </w:r>
      <w:bookmarkEnd w:id="2"/>
      <w:r w:rsidRPr="0019407F">
        <w:rPr>
          <w:rFonts w:ascii="Verdana" w:hAnsi="Verdana" w:cs="Arial"/>
          <w:bCs/>
          <w:i/>
          <w:iCs/>
          <w:sz w:val="22"/>
          <w:szCs w:val="22"/>
        </w:rPr>
        <w:t xml:space="preserve"> </w:t>
      </w:r>
    </w:p>
    <w:p w:rsidR="0019407F" w:rsidRPr="0019407F" w:rsidRDefault="0019407F" w:rsidP="0019407F">
      <w:pPr>
        <w:tabs>
          <w:tab w:val="left" w:pos="360"/>
        </w:tabs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spacing w:after="200" w:line="276" w:lineRule="auto"/>
        <w:rPr>
          <w:rFonts w:ascii="Verdana" w:eastAsiaTheme="minorHAnsi" w:hAnsi="Verdana" w:cstheme="minorBidi"/>
          <w:b w:val="0"/>
          <w:sz w:val="22"/>
          <w:szCs w:val="22"/>
          <w:lang w:eastAsia="en-US"/>
        </w:rPr>
      </w:pPr>
      <w:r w:rsidRPr="0019407F">
        <w:rPr>
          <w:rFonts w:ascii="Verdana" w:eastAsiaTheme="minorHAnsi" w:hAnsi="Verdana" w:cstheme="minorBidi"/>
          <w:b w:val="0"/>
          <w:sz w:val="22"/>
          <w:szCs w:val="22"/>
          <w:lang w:eastAsia="en-US"/>
        </w:rPr>
        <w:t>Entreprisen udbydes i henhold til Udbudsloven (Lov nr. 1564 af 15. december 2015). Udbudsloven implementerer Europa-Parlamentets og Rådets direktiv 2014/24/EU af 26. februar 2014 i dansk lovgivning.</w:t>
      </w:r>
    </w:p>
    <w:p w:rsidR="0019407F" w:rsidRPr="0019407F" w:rsidRDefault="0019407F" w:rsidP="0019407F">
      <w:pPr>
        <w:spacing w:after="200" w:line="276" w:lineRule="auto"/>
        <w:rPr>
          <w:rFonts w:ascii="Verdana" w:eastAsiaTheme="minorHAnsi" w:hAnsi="Verdana" w:cstheme="minorBidi"/>
          <w:b w:val="0"/>
          <w:sz w:val="22"/>
          <w:szCs w:val="22"/>
          <w:lang w:eastAsia="en-US"/>
        </w:rPr>
      </w:pPr>
      <w:r w:rsidRPr="0019407F">
        <w:rPr>
          <w:rFonts w:ascii="Verdana" w:eastAsiaTheme="minorHAnsi" w:hAnsi="Verdana" w:cstheme="minorBidi"/>
          <w:b w:val="0"/>
          <w:sz w:val="22"/>
          <w:szCs w:val="22"/>
          <w:lang w:eastAsia="en-US"/>
        </w:rPr>
        <w:t xml:space="preserve">Entreprisen udbydes i offentligt udbud, jf. udbudslovens § 56. 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Alle dokumenter affattes på dansk, og alle betegnelser med hensyn til mønt, mål og vægt er danske. Forhandlinger skal foregå på dansk.</w:t>
      </w:r>
    </w:p>
    <w:p w:rsidR="0019407F" w:rsidRPr="0019407F" w:rsidRDefault="0019407F" w:rsidP="0019407F">
      <w:pPr>
        <w:spacing w:after="200" w:line="276" w:lineRule="auto"/>
        <w:rPr>
          <w:rFonts w:ascii="Verdana" w:eastAsiaTheme="minorHAnsi" w:hAnsi="Verdana" w:cstheme="minorBidi"/>
          <w:b w:val="0"/>
          <w:sz w:val="22"/>
          <w:szCs w:val="22"/>
          <w:lang w:eastAsia="en-US"/>
        </w:rPr>
      </w:pPr>
      <w:r w:rsidRPr="0019407F">
        <w:rPr>
          <w:rFonts w:ascii="Verdana" w:eastAsiaTheme="minorHAnsi" w:hAnsi="Verdana" w:cstheme="minorBidi"/>
          <w:b w:val="0"/>
          <w:sz w:val="22"/>
          <w:szCs w:val="22"/>
          <w:lang w:eastAsia="en-US"/>
        </w:rPr>
        <w:t xml:space="preserve">Retsforholdet skal i det hele behandles efter dansk rets regler. </w:t>
      </w:r>
    </w:p>
    <w:p w:rsidR="0019407F" w:rsidRDefault="0019407F" w:rsidP="0019407F">
      <w:pPr>
        <w:spacing w:after="200" w:line="276" w:lineRule="auto"/>
        <w:rPr>
          <w:rFonts w:ascii="Verdana" w:eastAsiaTheme="minorHAnsi" w:hAnsi="Verdana" w:cstheme="minorBidi"/>
          <w:b w:val="0"/>
          <w:sz w:val="22"/>
          <w:szCs w:val="22"/>
          <w:lang w:eastAsia="en-US"/>
        </w:rPr>
      </w:pPr>
    </w:p>
    <w:p w:rsidR="000C686D" w:rsidRPr="0019407F" w:rsidRDefault="000C686D" w:rsidP="0019407F">
      <w:pPr>
        <w:spacing w:after="200" w:line="276" w:lineRule="auto"/>
        <w:rPr>
          <w:rFonts w:ascii="Verdana" w:eastAsiaTheme="minorHAnsi" w:hAnsi="Verdana" w:cstheme="minorBidi"/>
          <w:b w:val="0"/>
          <w:sz w:val="22"/>
          <w:szCs w:val="22"/>
          <w:lang w:eastAsia="en-US"/>
        </w:rPr>
      </w:pPr>
    </w:p>
    <w:p w:rsidR="0019407F" w:rsidRPr="0019407F" w:rsidRDefault="0019407F" w:rsidP="0019407F">
      <w:pPr>
        <w:spacing w:after="200" w:line="276" w:lineRule="auto"/>
        <w:rPr>
          <w:rFonts w:ascii="Verdana" w:hAnsi="Verdana" w:cs="Arial"/>
          <w:bCs/>
          <w:i/>
          <w:iCs/>
          <w:sz w:val="22"/>
          <w:szCs w:val="22"/>
        </w:rPr>
      </w:pPr>
      <w:r w:rsidRPr="0019407F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</w:t>
      </w:r>
      <w:r w:rsidRPr="0019407F">
        <w:rPr>
          <w:rFonts w:ascii="Verdana" w:hAnsi="Verdana" w:cs="Arial"/>
          <w:bCs/>
          <w:i/>
          <w:iCs/>
          <w:sz w:val="22"/>
          <w:szCs w:val="22"/>
        </w:rPr>
        <w:t xml:space="preserve">2.2 Udbyder 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Udbyder er: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 xml:space="preserve">I/S AffaldPlus 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Ved Fjorden 20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DK- 4700 Næstved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CVR 65278316</w:t>
      </w:r>
    </w:p>
    <w:p w:rsidR="0019407F" w:rsidRPr="000B10F9" w:rsidRDefault="0019407F" w:rsidP="0019407F">
      <w:pPr>
        <w:rPr>
          <w:rFonts w:ascii="Verdana" w:hAnsi="Verdana"/>
          <w:b w:val="0"/>
          <w:sz w:val="22"/>
          <w:szCs w:val="22"/>
          <w:lang w:val="en-US"/>
        </w:rPr>
      </w:pPr>
      <w:r w:rsidRPr="000B10F9">
        <w:rPr>
          <w:rFonts w:ascii="Verdana" w:hAnsi="Verdana"/>
          <w:b w:val="0"/>
          <w:sz w:val="22"/>
          <w:szCs w:val="22"/>
          <w:lang w:val="en-US"/>
        </w:rPr>
        <w:t>Tlf.: 55 75 08 00</w:t>
      </w:r>
    </w:p>
    <w:p w:rsidR="0019407F" w:rsidRPr="000B10F9" w:rsidRDefault="0019407F" w:rsidP="0019407F">
      <w:pPr>
        <w:rPr>
          <w:rFonts w:ascii="Verdana" w:hAnsi="Verdana"/>
          <w:b w:val="0"/>
          <w:sz w:val="22"/>
          <w:szCs w:val="22"/>
          <w:lang w:val="en-US"/>
        </w:rPr>
      </w:pPr>
      <w:r w:rsidRPr="000B10F9">
        <w:rPr>
          <w:rFonts w:ascii="Verdana" w:hAnsi="Verdana"/>
          <w:b w:val="0"/>
          <w:sz w:val="22"/>
          <w:szCs w:val="22"/>
          <w:lang w:val="en-US"/>
        </w:rPr>
        <w:t>Fax.: 55 75 08 25</w:t>
      </w:r>
    </w:p>
    <w:p w:rsidR="0019407F" w:rsidRPr="000B10F9" w:rsidRDefault="0019407F" w:rsidP="0019407F">
      <w:pPr>
        <w:rPr>
          <w:rFonts w:ascii="Verdana" w:hAnsi="Verdana"/>
          <w:b w:val="0"/>
          <w:sz w:val="22"/>
          <w:szCs w:val="22"/>
          <w:lang w:val="en-US"/>
        </w:rPr>
      </w:pPr>
      <w:r w:rsidRPr="000B10F9">
        <w:rPr>
          <w:rFonts w:ascii="Verdana" w:hAnsi="Verdana"/>
          <w:b w:val="0"/>
          <w:sz w:val="22"/>
          <w:szCs w:val="22"/>
          <w:lang w:val="en-US"/>
        </w:rPr>
        <w:t xml:space="preserve">E-mail: </w:t>
      </w:r>
      <w:hyperlink r:id="rId9" w:history="1">
        <w:r w:rsidRPr="000B10F9">
          <w:rPr>
            <w:rFonts w:ascii="Verdana" w:hAnsi="Verdana"/>
            <w:b w:val="0"/>
            <w:color w:val="0000FF"/>
            <w:sz w:val="22"/>
            <w:szCs w:val="22"/>
            <w:u w:val="single"/>
            <w:lang w:val="en-US"/>
          </w:rPr>
          <w:t>affaldplus@affaldplus.dk</w:t>
        </w:r>
      </w:hyperlink>
    </w:p>
    <w:p w:rsidR="0019407F" w:rsidRPr="000B10F9" w:rsidRDefault="0019407F" w:rsidP="0019407F">
      <w:pPr>
        <w:rPr>
          <w:rFonts w:ascii="Verdana" w:hAnsi="Verdana"/>
          <w:b w:val="0"/>
          <w:sz w:val="22"/>
          <w:szCs w:val="22"/>
          <w:lang w:val="en-US"/>
        </w:rPr>
      </w:pPr>
    </w:p>
    <w:p w:rsidR="0019407F" w:rsidRPr="000B10F9" w:rsidRDefault="0019407F" w:rsidP="0019407F">
      <w:pPr>
        <w:rPr>
          <w:rFonts w:ascii="Verdana" w:hAnsi="Verdana"/>
          <w:b w:val="0"/>
          <w:sz w:val="22"/>
          <w:szCs w:val="22"/>
          <w:lang w:val="en-US"/>
        </w:rPr>
      </w:pPr>
    </w:p>
    <w:p w:rsidR="0019407F" w:rsidRPr="0019407F" w:rsidRDefault="0019407F" w:rsidP="0019407F">
      <w:pPr>
        <w:keepNext/>
        <w:spacing w:before="240" w:after="60"/>
        <w:outlineLvl w:val="1"/>
        <w:rPr>
          <w:rFonts w:ascii="Verdana" w:hAnsi="Verdana" w:cs="Arial"/>
          <w:bCs/>
          <w:i/>
          <w:iCs/>
          <w:sz w:val="22"/>
          <w:szCs w:val="22"/>
        </w:rPr>
      </w:pPr>
      <w:bookmarkStart w:id="3" w:name="_Toc444517024"/>
      <w:r w:rsidRPr="0019407F">
        <w:rPr>
          <w:rFonts w:ascii="Verdana" w:hAnsi="Verdana" w:cs="Arial"/>
          <w:bCs/>
          <w:i/>
          <w:iCs/>
          <w:sz w:val="22"/>
          <w:szCs w:val="22"/>
        </w:rPr>
        <w:lastRenderedPageBreak/>
        <w:t xml:space="preserve">2.3 </w:t>
      </w:r>
      <w:bookmarkStart w:id="4" w:name="_Toc444517025"/>
      <w:bookmarkEnd w:id="3"/>
      <w:r w:rsidRPr="0019407F">
        <w:rPr>
          <w:rFonts w:ascii="Verdana" w:hAnsi="Verdana" w:cs="Arial"/>
          <w:bCs/>
          <w:i/>
          <w:iCs/>
          <w:sz w:val="22"/>
          <w:szCs w:val="22"/>
        </w:rPr>
        <w:t xml:space="preserve"> Udbudsmaterialet</w:t>
      </w:r>
      <w:bookmarkEnd w:id="4"/>
      <w:r w:rsidRPr="0019407F">
        <w:rPr>
          <w:rFonts w:ascii="Verdana" w:hAnsi="Verdana" w:cs="Arial"/>
          <w:bCs/>
          <w:i/>
          <w:iCs/>
          <w:sz w:val="22"/>
          <w:szCs w:val="22"/>
        </w:rPr>
        <w:t xml:space="preserve"> 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Entreprisen udbydes på grundlag af følgende regler og dokumenter, der gælder i den angivne rækkefølge:</w:t>
      </w:r>
    </w:p>
    <w:p w:rsidR="0019407F" w:rsidRPr="0019407F" w:rsidRDefault="0019407F" w:rsidP="0019407F">
      <w:pPr>
        <w:numPr>
          <w:ilvl w:val="0"/>
          <w:numId w:val="23"/>
        </w:numPr>
        <w:spacing w:after="200" w:line="276" w:lineRule="auto"/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Gældende love, bekendtgørelser og vedtægter samt arbejdstilsynets bestemmelser.</w:t>
      </w:r>
    </w:p>
    <w:p w:rsidR="0019407F" w:rsidRPr="0019407F" w:rsidRDefault="0019407F" w:rsidP="0019407F">
      <w:pPr>
        <w:numPr>
          <w:ilvl w:val="0"/>
          <w:numId w:val="23"/>
        </w:numPr>
        <w:spacing w:after="200" w:line="276" w:lineRule="auto"/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Eventuelle rettelsesblade udsendt til de bydende inden afgivelse af tilbud</w:t>
      </w:r>
    </w:p>
    <w:p w:rsidR="0019407F" w:rsidRPr="0019407F" w:rsidRDefault="0019407F" w:rsidP="0019407F">
      <w:pPr>
        <w:numPr>
          <w:ilvl w:val="0"/>
          <w:numId w:val="23"/>
        </w:numPr>
        <w:spacing w:after="200" w:line="276" w:lineRule="auto"/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Eventuelle supplerende skriftlige meddelelser udsendt i tilbudsfasen</w:t>
      </w:r>
    </w:p>
    <w:p w:rsidR="0019407F" w:rsidRPr="0019407F" w:rsidRDefault="0019407F" w:rsidP="0019407F">
      <w:pPr>
        <w:numPr>
          <w:ilvl w:val="0"/>
          <w:numId w:val="23"/>
        </w:numPr>
        <w:spacing w:after="200" w:line="276" w:lineRule="auto"/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Vedlagte tilbudsliste</w:t>
      </w:r>
    </w:p>
    <w:p w:rsidR="0019407F" w:rsidRPr="00591FCA" w:rsidRDefault="0019407F" w:rsidP="0019407F">
      <w:pPr>
        <w:numPr>
          <w:ilvl w:val="0"/>
          <w:numId w:val="23"/>
        </w:numPr>
        <w:spacing w:after="200" w:line="276" w:lineRule="auto"/>
        <w:rPr>
          <w:rFonts w:ascii="Verdana" w:hAnsi="Verdana"/>
          <w:b w:val="0"/>
          <w:sz w:val="22"/>
          <w:szCs w:val="22"/>
        </w:rPr>
      </w:pPr>
      <w:r w:rsidRPr="00591FCA">
        <w:rPr>
          <w:rFonts w:ascii="Verdana" w:hAnsi="Verdana"/>
          <w:b w:val="0"/>
          <w:sz w:val="22"/>
          <w:szCs w:val="22"/>
        </w:rPr>
        <w:t>Nærværende dokument, inkl. bilag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9836BE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Udbudsmaterialet, jf. pkt. 2-5, bliver sendt til de bydende på elektronisk form. Såfremt tilbudsgiver ønsker materialet i papirversion, skal tilbudsgiver eksplicit gøre opmærksom på dette ved anmodning om at få tilsendt udbudsmaterialet.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 xml:space="preserve"> 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 xml:space="preserve">De bydende skal selv kontrollere at alle sider i materialet er modtaget, da de selv bærer risikoen ved et eventuelt for lavt bud som følge af manglende sider eller bilag. 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Såfremt tilbudsgiver efter udløbet af fristen for skriftlige spørgsmål bliver opmærksom på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uklarheder, skal tilbudsgiver i tilbuddet angive, hvilke forudsætninger der er lagt til grund.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 xml:space="preserve">Er der noget i udbudsmaterialet der er den bydende uklart eller der er spørgsmål til materialet kan skriftlig henvendelse ske til nedenstående kontaktperson, indtil d. </w:t>
      </w:r>
      <w:r w:rsidR="00433423">
        <w:rPr>
          <w:rFonts w:ascii="Verdana" w:hAnsi="Verdana"/>
          <w:b w:val="0"/>
          <w:sz w:val="22"/>
          <w:szCs w:val="22"/>
        </w:rPr>
        <w:t>6. august</w:t>
      </w:r>
      <w:r w:rsidR="00D31B4F">
        <w:rPr>
          <w:rFonts w:ascii="Verdana" w:hAnsi="Verdana"/>
          <w:b w:val="0"/>
          <w:sz w:val="22"/>
          <w:szCs w:val="22"/>
        </w:rPr>
        <w:t xml:space="preserve"> </w:t>
      </w:r>
      <w:r w:rsidRPr="0019407F">
        <w:rPr>
          <w:rFonts w:ascii="Verdana" w:hAnsi="Verdana"/>
          <w:b w:val="0"/>
          <w:sz w:val="22"/>
          <w:szCs w:val="22"/>
        </w:rPr>
        <w:t>201</w:t>
      </w:r>
      <w:r w:rsidR="009836BE">
        <w:rPr>
          <w:rFonts w:ascii="Verdana" w:hAnsi="Verdana"/>
          <w:b w:val="0"/>
          <w:sz w:val="22"/>
          <w:szCs w:val="22"/>
        </w:rPr>
        <w:t>8</w:t>
      </w:r>
      <w:r w:rsidRPr="0019407F">
        <w:rPr>
          <w:rFonts w:ascii="Verdana" w:hAnsi="Verdana"/>
          <w:b w:val="0"/>
          <w:sz w:val="22"/>
          <w:szCs w:val="22"/>
        </w:rPr>
        <w:t xml:space="preserve"> kl. 12.00: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I/S AffaldPlus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Ved Fjorden 20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4700 Næstved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Arne Kristensen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 xml:space="preserve">Tlf.: 55 75 08 49 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Mail: akr@affaldplus.dk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Udbyder udarbejder herefter et skriftligt svar, som sendes til alle, der har rekvireret udbudsmaterialet</w:t>
      </w:r>
      <w:r w:rsidRPr="0060543F">
        <w:rPr>
          <w:rFonts w:ascii="Verdana" w:hAnsi="Verdana"/>
          <w:b w:val="0"/>
          <w:sz w:val="22"/>
          <w:szCs w:val="22"/>
        </w:rPr>
        <w:t xml:space="preserve"> og som vil blive tilgængeligt på hjemmesiden.</w:t>
      </w:r>
      <w:r w:rsidRPr="0019407F">
        <w:rPr>
          <w:rFonts w:ascii="Verdana" w:hAnsi="Verdana"/>
          <w:b w:val="0"/>
          <w:sz w:val="22"/>
          <w:szCs w:val="22"/>
        </w:rPr>
        <w:t xml:space="preserve"> 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 xml:space="preserve">Hvis de bydende konstaterer fejl eller uoverensstemmelser mellem beskrivelsen og forholdene i marken, skal disse straks anmeldes til kontaktpersonen via e-mail. 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Der fremsendes kun udbudsmateriale til en person/mail hos hver tilbudsgiver.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keepNext/>
        <w:spacing w:before="240" w:after="60"/>
        <w:outlineLvl w:val="1"/>
        <w:rPr>
          <w:rFonts w:ascii="Verdana" w:hAnsi="Verdana" w:cs="Arial"/>
          <w:bCs/>
          <w:i/>
          <w:iCs/>
          <w:sz w:val="22"/>
          <w:szCs w:val="22"/>
        </w:rPr>
      </w:pPr>
      <w:bookmarkStart w:id="5" w:name="_Toc444517026"/>
      <w:r w:rsidRPr="0019407F">
        <w:rPr>
          <w:rFonts w:ascii="Verdana" w:hAnsi="Verdana" w:cs="Arial"/>
          <w:bCs/>
          <w:i/>
          <w:iCs/>
          <w:sz w:val="22"/>
          <w:szCs w:val="22"/>
        </w:rPr>
        <w:lastRenderedPageBreak/>
        <w:t>2.</w:t>
      </w:r>
      <w:r w:rsidRPr="0060543F">
        <w:rPr>
          <w:rFonts w:ascii="Verdana" w:hAnsi="Verdana" w:cs="Arial"/>
          <w:bCs/>
          <w:i/>
          <w:iCs/>
          <w:sz w:val="22"/>
          <w:szCs w:val="22"/>
        </w:rPr>
        <w:t>4</w:t>
      </w:r>
      <w:r w:rsidRPr="0019407F">
        <w:rPr>
          <w:rFonts w:ascii="Verdana" w:hAnsi="Verdana" w:cs="Arial"/>
          <w:bCs/>
          <w:i/>
          <w:iCs/>
          <w:sz w:val="22"/>
          <w:szCs w:val="22"/>
        </w:rPr>
        <w:t xml:space="preserve"> Entreprenørens tilbud</w:t>
      </w:r>
      <w:bookmarkEnd w:id="5"/>
      <w:r w:rsidRPr="0019407F">
        <w:rPr>
          <w:rFonts w:ascii="Verdana" w:hAnsi="Verdana" w:cs="Arial"/>
          <w:bCs/>
          <w:i/>
          <w:iCs/>
          <w:sz w:val="22"/>
          <w:szCs w:val="22"/>
        </w:rPr>
        <w:t xml:space="preserve">  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spacing w:after="200" w:line="276" w:lineRule="auto"/>
        <w:rPr>
          <w:rFonts w:ascii="Verdana" w:eastAsiaTheme="minorHAnsi" w:hAnsi="Verdana" w:cstheme="minorBidi"/>
          <w:b w:val="0"/>
          <w:sz w:val="22"/>
          <w:szCs w:val="22"/>
          <w:lang w:eastAsia="en-US"/>
        </w:rPr>
      </w:pPr>
    </w:p>
    <w:p w:rsidR="0019407F" w:rsidRPr="0019407F" w:rsidRDefault="0019407F" w:rsidP="0019407F">
      <w:pPr>
        <w:spacing w:after="200" w:line="276" w:lineRule="auto"/>
        <w:rPr>
          <w:rFonts w:ascii="Verdana" w:eastAsiaTheme="minorHAnsi" w:hAnsi="Verdana" w:cstheme="minorBidi"/>
          <w:b w:val="0"/>
          <w:sz w:val="22"/>
          <w:szCs w:val="22"/>
          <w:lang w:eastAsia="en-US"/>
        </w:rPr>
      </w:pPr>
      <w:r w:rsidRPr="0019407F">
        <w:rPr>
          <w:rFonts w:ascii="Verdana" w:eastAsiaTheme="minorHAnsi" w:hAnsi="Verdana" w:cstheme="minorBidi"/>
          <w:b w:val="0"/>
          <w:sz w:val="22"/>
          <w:szCs w:val="22"/>
          <w:lang w:eastAsia="en-US"/>
        </w:rPr>
        <w:t>Tilbud skal afgives på vedlagte tilbudsliste. Tilbudslisten skal være underskrevet, alle poster skal være udfyldt, og alle krævede bilag skal være indeholdt, for at tilbuddet betragtes som konditionsmæssigt.</w:t>
      </w:r>
    </w:p>
    <w:p w:rsidR="0019407F" w:rsidRPr="0019407F" w:rsidRDefault="0019407F" w:rsidP="0019407F">
      <w:pPr>
        <w:spacing w:after="200" w:line="276" w:lineRule="auto"/>
        <w:rPr>
          <w:rFonts w:ascii="Verdana" w:eastAsiaTheme="minorHAnsi" w:hAnsi="Verdana" w:cstheme="minorBidi"/>
          <w:b w:val="0"/>
          <w:sz w:val="22"/>
          <w:szCs w:val="22"/>
          <w:lang w:eastAsia="en-US"/>
        </w:rPr>
      </w:pPr>
      <w:r w:rsidRPr="0019407F">
        <w:rPr>
          <w:rFonts w:ascii="Verdana" w:eastAsiaTheme="minorHAnsi" w:hAnsi="Verdana" w:cstheme="minorBidi"/>
          <w:b w:val="0"/>
          <w:sz w:val="22"/>
          <w:szCs w:val="22"/>
          <w:lang w:eastAsia="en-US"/>
        </w:rPr>
        <w:t>I tilbuddet skal tilbudsgiverne oplyse, om de agter at anvende underentreprenører til udførelse af entreprisen, og i givet fald hvilke dele af entreprisen, tilbudsgiveren har til hensigt at give i underentreprise, samt hvilke underentreprenører, tilbudsgiveren foreslår anvendt.</w:t>
      </w:r>
    </w:p>
    <w:p w:rsidR="0019407F" w:rsidRPr="0019407F" w:rsidRDefault="0019407F" w:rsidP="0019407F">
      <w:pPr>
        <w:spacing w:after="200" w:line="276" w:lineRule="auto"/>
        <w:rPr>
          <w:rFonts w:ascii="Verdana" w:eastAsiaTheme="minorHAnsi" w:hAnsi="Verdana" w:cstheme="minorBidi"/>
          <w:b w:val="0"/>
          <w:sz w:val="22"/>
          <w:szCs w:val="22"/>
          <w:lang w:eastAsia="en-US"/>
        </w:rPr>
      </w:pPr>
      <w:bookmarkStart w:id="6" w:name="_GoBack"/>
      <w:bookmarkEnd w:id="6"/>
      <w:r w:rsidRPr="0019407F">
        <w:rPr>
          <w:rFonts w:ascii="Verdana" w:eastAsiaTheme="minorHAnsi" w:hAnsi="Verdana" w:cstheme="minorBidi"/>
          <w:b w:val="0"/>
          <w:sz w:val="22"/>
          <w:szCs w:val="22"/>
          <w:lang w:eastAsia="en-US"/>
        </w:rPr>
        <w:t>Tilbudsgiver skal ved kontraktindgåelsen og til enhver tid i kontraktperioden være i besiddelse af alle myndighedstilladelser, som er nødvendige for entreprisens udførelse. Disse skal dog ikke fremsendes ved tilbudsgivning, men på forlangende fremlægges for udbyder.</w:t>
      </w:r>
    </w:p>
    <w:p w:rsidR="0019407F" w:rsidRPr="0019407F" w:rsidRDefault="0019407F" w:rsidP="0019407F">
      <w:pPr>
        <w:spacing w:after="200" w:line="276" w:lineRule="auto"/>
        <w:rPr>
          <w:rFonts w:ascii="Verdana" w:eastAsiaTheme="minorHAnsi" w:hAnsi="Verdana" w:cstheme="minorBidi"/>
          <w:b w:val="0"/>
          <w:sz w:val="22"/>
          <w:szCs w:val="22"/>
          <w:lang w:eastAsia="en-US"/>
        </w:rPr>
      </w:pPr>
      <w:r w:rsidRPr="0019407F">
        <w:rPr>
          <w:rFonts w:ascii="Verdana" w:eastAsiaTheme="minorHAnsi" w:hAnsi="Verdana" w:cstheme="minorBidi"/>
          <w:b w:val="0"/>
          <w:sz w:val="22"/>
          <w:szCs w:val="22"/>
          <w:lang w:eastAsia="en-US"/>
        </w:rPr>
        <w:t>Til brug for vurdering af tilbudsgiverens egnethed til løsning af opgaven skal tilbudsgiver medsende (også for underentreprenører i det omfang tilbudsgiveren støtter sig på disses økonomiske og finansielle formåen eller tekniske og faglige formåen):</w:t>
      </w:r>
    </w:p>
    <w:p w:rsidR="0019407F" w:rsidRPr="0019407F" w:rsidRDefault="0019407F" w:rsidP="0019407F">
      <w:pPr>
        <w:spacing w:after="200" w:line="276" w:lineRule="auto"/>
        <w:ind w:left="360"/>
        <w:rPr>
          <w:rFonts w:ascii="Verdana" w:eastAsiaTheme="minorHAnsi" w:hAnsi="Verdana" w:cstheme="minorBidi"/>
          <w:b w:val="0"/>
          <w:sz w:val="22"/>
          <w:szCs w:val="22"/>
          <w:lang w:eastAsia="en-US"/>
        </w:rPr>
      </w:pPr>
    </w:p>
    <w:p w:rsidR="0019407F" w:rsidRPr="0019407F" w:rsidRDefault="0019407F" w:rsidP="0019407F">
      <w:pPr>
        <w:numPr>
          <w:ilvl w:val="0"/>
          <w:numId w:val="25"/>
        </w:numPr>
        <w:spacing w:after="200" w:line="276" w:lineRule="auto"/>
        <w:contextualSpacing/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Tilbudsgivers senest aflagte årsrapport eller tilsvarende dokumentation, jf. udbudslovens § 154,</w:t>
      </w:r>
    </w:p>
    <w:p w:rsidR="0019407F" w:rsidRPr="0019407F" w:rsidRDefault="0019407F" w:rsidP="0019407F">
      <w:pPr>
        <w:numPr>
          <w:ilvl w:val="0"/>
          <w:numId w:val="25"/>
        </w:numPr>
        <w:spacing w:after="200" w:line="276" w:lineRule="auto"/>
        <w:contextualSpacing/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 xml:space="preserve">Referenceliste (lignende opgaver/kontrakter de seneste 3 år) </w:t>
      </w:r>
    </w:p>
    <w:p w:rsidR="0019407F" w:rsidRPr="0019407F" w:rsidRDefault="0019407F" w:rsidP="0019407F">
      <w:pPr>
        <w:numPr>
          <w:ilvl w:val="0"/>
          <w:numId w:val="25"/>
        </w:numPr>
        <w:spacing w:after="200" w:line="276" w:lineRule="auto"/>
        <w:contextualSpacing/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Beskrivelse af materiel til løsning af den beskrevne opgave.</w:t>
      </w:r>
    </w:p>
    <w:p w:rsidR="0019407F" w:rsidRPr="0019407F" w:rsidRDefault="0019407F" w:rsidP="0019407F">
      <w:pPr>
        <w:numPr>
          <w:ilvl w:val="0"/>
          <w:numId w:val="25"/>
        </w:numPr>
        <w:spacing w:after="200" w:line="276" w:lineRule="auto"/>
        <w:contextualSpacing/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Beskrivelse af firmaets organisation, herunder hvorfra styring og ledelse vil foregå, samt oplysning om, hvem der er firmaets kontaktperson i forhold til entreprisen.</w:t>
      </w:r>
    </w:p>
    <w:p w:rsidR="0019407F" w:rsidRPr="0019407F" w:rsidRDefault="0019407F" w:rsidP="0019407F">
      <w:pPr>
        <w:numPr>
          <w:ilvl w:val="0"/>
          <w:numId w:val="25"/>
        </w:numPr>
        <w:spacing w:after="200" w:line="276" w:lineRule="auto"/>
        <w:contextualSpacing/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Beskrivelse af kompetence og kvalifikationer for det personale, der skal udføre opgaven</w:t>
      </w:r>
    </w:p>
    <w:p w:rsidR="0019407F" w:rsidRPr="0019407F" w:rsidRDefault="0019407F" w:rsidP="0019407F">
      <w:pPr>
        <w:spacing w:after="200" w:line="276" w:lineRule="auto"/>
        <w:rPr>
          <w:rFonts w:ascii="Verdana" w:eastAsiaTheme="minorHAnsi" w:hAnsi="Verdana" w:cstheme="minorBidi"/>
          <w:b w:val="0"/>
          <w:sz w:val="22"/>
          <w:szCs w:val="22"/>
          <w:lang w:eastAsia="en-US"/>
        </w:rPr>
      </w:pPr>
    </w:p>
    <w:p w:rsidR="0019407F" w:rsidRPr="0019407F" w:rsidRDefault="0019407F" w:rsidP="0019407F">
      <w:pPr>
        <w:spacing w:after="200" w:line="276" w:lineRule="auto"/>
        <w:rPr>
          <w:rFonts w:ascii="Verdana" w:eastAsiaTheme="minorHAnsi" w:hAnsi="Verdana" w:cstheme="minorBidi"/>
          <w:b w:val="0"/>
          <w:sz w:val="22"/>
          <w:szCs w:val="22"/>
          <w:lang w:eastAsia="en-US"/>
        </w:rPr>
      </w:pPr>
      <w:r w:rsidRPr="0019407F">
        <w:rPr>
          <w:rFonts w:ascii="Verdana" w:eastAsiaTheme="minorHAnsi" w:hAnsi="Verdana" w:cstheme="minorBidi"/>
          <w:b w:val="0"/>
          <w:sz w:val="22"/>
          <w:szCs w:val="22"/>
          <w:lang w:eastAsia="en-US"/>
        </w:rPr>
        <w:t>Kun tilbud fra tilbudsgivere, der opfylder følgende minimumskrav, jf. udbudslovens § 140, vil blive taget i betragtning:</w:t>
      </w:r>
    </w:p>
    <w:p w:rsidR="0019407F" w:rsidRPr="0019407F" w:rsidRDefault="0019407F" w:rsidP="0019407F">
      <w:pPr>
        <w:numPr>
          <w:ilvl w:val="0"/>
          <w:numId w:val="26"/>
        </w:numPr>
        <w:spacing w:after="200" w:line="276" w:lineRule="auto"/>
        <w:contextualSpacing/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Tilbudsgiver har en årlig omsætning på mindst det dobbelte af kontraktens anslåede værdi og en egenkapital på mindst</w:t>
      </w:r>
      <w:r w:rsidR="009836BE">
        <w:rPr>
          <w:rFonts w:ascii="Verdana" w:hAnsi="Verdana"/>
          <w:b w:val="0"/>
          <w:sz w:val="22"/>
          <w:szCs w:val="22"/>
        </w:rPr>
        <w:t xml:space="preserve"> 1.0</w:t>
      </w:r>
      <w:r w:rsidRPr="0019407F">
        <w:rPr>
          <w:rFonts w:ascii="Verdana" w:hAnsi="Verdana"/>
          <w:b w:val="0"/>
          <w:sz w:val="22"/>
          <w:szCs w:val="22"/>
        </w:rPr>
        <w:t>00.000 kr.</w:t>
      </w:r>
    </w:p>
    <w:p w:rsidR="0019407F" w:rsidRPr="0019407F" w:rsidRDefault="0019407F" w:rsidP="0019407F">
      <w:pPr>
        <w:numPr>
          <w:ilvl w:val="0"/>
          <w:numId w:val="26"/>
        </w:numPr>
        <w:spacing w:after="200" w:line="276" w:lineRule="auto"/>
        <w:contextualSpacing/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Tilbudsgiver har tidligere erfaring med tilsvarende opgaver.</w:t>
      </w:r>
    </w:p>
    <w:p w:rsidR="0019407F" w:rsidRPr="0019407F" w:rsidRDefault="0019407F" w:rsidP="0019407F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19407F" w:rsidRPr="0019407F" w:rsidRDefault="0019407F" w:rsidP="0019407F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19407F" w:rsidRPr="0019407F" w:rsidRDefault="0019407F" w:rsidP="0019407F">
      <w:pPr>
        <w:keepNext/>
        <w:spacing w:before="240" w:after="60"/>
        <w:outlineLvl w:val="1"/>
        <w:rPr>
          <w:rFonts w:ascii="Verdana" w:hAnsi="Verdana" w:cs="Arial"/>
          <w:bCs/>
          <w:i/>
          <w:iCs/>
          <w:sz w:val="22"/>
          <w:szCs w:val="22"/>
        </w:rPr>
      </w:pPr>
      <w:bookmarkStart w:id="7" w:name="_Toc444517027"/>
      <w:r w:rsidRPr="0019407F">
        <w:rPr>
          <w:rFonts w:ascii="Verdana" w:hAnsi="Verdana" w:cs="Arial"/>
          <w:bCs/>
          <w:i/>
          <w:iCs/>
          <w:sz w:val="22"/>
          <w:szCs w:val="22"/>
        </w:rPr>
        <w:t>2.</w:t>
      </w:r>
      <w:r w:rsidRPr="0060543F">
        <w:rPr>
          <w:rFonts w:ascii="Verdana" w:hAnsi="Verdana" w:cs="Arial"/>
          <w:bCs/>
          <w:i/>
          <w:iCs/>
          <w:sz w:val="22"/>
          <w:szCs w:val="22"/>
        </w:rPr>
        <w:t>5</w:t>
      </w:r>
      <w:r w:rsidRPr="0019407F">
        <w:rPr>
          <w:rFonts w:ascii="Verdana" w:hAnsi="Verdana" w:cs="Arial"/>
          <w:bCs/>
          <w:i/>
          <w:iCs/>
          <w:sz w:val="22"/>
          <w:szCs w:val="22"/>
        </w:rPr>
        <w:t xml:space="preserve"> Tilbuddets aflevering</w:t>
      </w:r>
      <w:bookmarkEnd w:id="7"/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 xml:space="preserve">Sidste frist for afgivelse af tilbud er den </w:t>
      </w:r>
      <w:r w:rsidR="00433423">
        <w:rPr>
          <w:rFonts w:ascii="Verdana" w:hAnsi="Verdana"/>
          <w:b w:val="0"/>
          <w:sz w:val="22"/>
          <w:szCs w:val="22"/>
        </w:rPr>
        <w:t>16</w:t>
      </w:r>
      <w:r w:rsidR="0070458B">
        <w:rPr>
          <w:rFonts w:ascii="Verdana" w:hAnsi="Verdana"/>
          <w:b w:val="0"/>
          <w:sz w:val="22"/>
          <w:szCs w:val="22"/>
        </w:rPr>
        <w:t xml:space="preserve">. </w:t>
      </w:r>
      <w:r w:rsidR="00C03359">
        <w:rPr>
          <w:rFonts w:ascii="Verdana" w:hAnsi="Verdana"/>
          <w:b w:val="0"/>
          <w:sz w:val="22"/>
          <w:szCs w:val="22"/>
        </w:rPr>
        <w:t>august</w:t>
      </w:r>
      <w:r w:rsidR="009836BE">
        <w:rPr>
          <w:rFonts w:ascii="Verdana" w:hAnsi="Verdana"/>
          <w:b w:val="0"/>
          <w:sz w:val="22"/>
          <w:szCs w:val="22"/>
        </w:rPr>
        <w:t xml:space="preserve"> </w:t>
      </w:r>
      <w:r w:rsidRPr="0019407F">
        <w:rPr>
          <w:rFonts w:ascii="Verdana" w:hAnsi="Verdana"/>
          <w:b w:val="0"/>
          <w:sz w:val="22"/>
          <w:szCs w:val="22"/>
        </w:rPr>
        <w:t>201</w:t>
      </w:r>
      <w:r w:rsidR="009836BE">
        <w:rPr>
          <w:rFonts w:ascii="Verdana" w:hAnsi="Verdana"/>
          <w:b w:val="0"/>
          <w:sz w:val="22"/>
          <w:szCs w:val="22"/>
        </w:rPr>
        <w:t>8</w:t>
      </w:r>
      <w:r w:rsidRPr="0019407F">
        <w:rPr>
          <w:rFonts w:ascii="Verdana" w:hAnsi="Verdana"/>
          <w:b w:val="0"/>
          <w:sz w:val="22"/>
          <w:szCs w:val="22"/>
        </w:rPr>
        <w:t xml:space="preserve"> kl. 10.00.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Tilbuddet afleveres/sende</w:t>
      </w:r>
      <w:r w:rsidR="00AA4CB4" w:rsidRPr="0060543F">
        <w:rPr>
          <w:rFonts w:ascii="Verdana" w:hAnsi="Verdana"/>
          <w:b w:val="0"/>
          <w:sz w:val="22"/>
          <w:szCs w:val="22"/>
        </w:rPr>
        <w:t>s</w:t>
      </w:r>
      <w:r w:rsidRPr="0019407F">
        <w:rPr>
          <w:rFonts w:ascii="Verdana" w:hAnsi="Verdana"/>
          <w:b w:val="0"/>
          <w:sz w:val="22"/>
          <w:szCs w:val="22"/>
        </w:rPr>
        <w:t xml:space="preserve"> til: I/S Affald</w:t>
      </w:r>
      <w:r w:rsidR="0070458B">
        <w:rPr>
          <w:rFonts w:ascii="Verdana" w:hAnsi="Verdana"/>
          <w:b w:val="0"/>
          <w:sz w:val="22"/>
          <w:szCs w:val="22"/>
        </w:rPr>
        <w:t>P</w:t>
      </w:r>
      <w:r w:rsidRPr="0019407F">
        <w:rPr>
          <w:rFonts w:ascii="Verdana" w:hAnsi="Verdana"/>
          <w:b w:val="0"/>
          <w:sz w:val="22"/>
          <w:szCs w:val="22"/>
        </w:rPr>
        <w:t xml:space="preserve">lus, Ved Fjorden 20, 4700 Næstved. 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 xml:space="preserve">Udfyldt tilbudsliste skal afleveres i kuvert mærket 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 xml:space="preserve">”Tilbud – </w:t>
      </w:r>
      <w:r w:rsidR="00D31B4F">
        <w:rPr>
          <w:rFonts w:ascii="Verdana" w:hAnsi="Verdana"/>
          <w:b w:val="0"/>
          <w:sz w:val="22"/>
          <w:szCs w:val="22"/>
        </w:rPr>
        <w:t>Rendegraver</w:t>
      </w:r>
      <w:r w:rsidRPr="0019407F">
        <w:rPr>
          <w:rFonts w:ascii="Verdana" w:hAnsi="Verdana"/>
          <w:b w:val="0"/>
          <w:sz w:val="22"/>
          <w:szCs w:val="22"/>
        </w:rPr>
        <w:t xml:space="preserve"> 201</w:t>
      </w:r>
      <w:r w:rsidR="009836BE">
        <w:rPr>
          <w:rFonts w:ascii="Verdana" w:hAnsi="Verdana"/>
          <w:b w:val="0"/>
          <w:sz w:val="22"/>
          <w:szCs w:val="22"/>
        </w:rPr>
        <w:t>8</w:t>
      </w:r>
      <w:r w:rsidRPr="0019407F">
        <w:rPr>
          <w:rFonts w:ascii="Verdana" w:hAnsi="Verdana"/>
          <w:b w:val="0"/>
          <w:sz w:val="22"/>
          <w:szCs w:val="22"/>
        </w:rPr>
        <w:t xml:space="preserve">,”. 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Bilag kan fremsendes/afleveres særskilt, men skal være I/S AffaldPlus i hænde på tilbudstidspunktet.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Tilbud modtaget pr. telefax, e-mail eller andre elektroniske kommunikationsmidler accepteres ikke.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Såfremt tilbudsgiver ønsker kvittering på aflevering af tilbudskuvert, vil I/S AffaldPlus udarbejde en sådan.</w:t>
      </w:r>
    </w:p>
    <w:p w:rsidR="007A0F16" w:rsidRDefault="007A0F16" w:rsidP="0019407F">
      <w:pPr>
        <w:rPr>
          <w:rFonts w:ascii="Verdana" w:hAnsi="Verdana"/>
          <w:b w:val="0"/>
          <w:sz w:val="22"/>
          <w:szCs w:val="22"/>
        </w:rPr>
      </w:pPr>
    </w:p>
    <w:p w:rsidR="007A0F16" w:rsidRPr="0019407F" w:rsidRDefault="007A0F16" w:rsidP="0019407F">
      <w:pPr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Der er ikke mulighed for at overvære åbningen af buddene.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  <w:highlight w:val="green"/>
        </w:rPr>
      </w:pP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For sent modtagne tilbud vil blive returneret og således ikke indgå i vurderingen.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  <w:highlight w:val="green"/>
        </w:rPr>
      </w:pP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Vedståelsesfristen for tilbuddene er 60 dage fra åbningsdagen.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keepNext/>
        <w:spacing w:before="240" w:after="60"/>
        <w:outlineLvl w:val="1"/>
        <w:rPr>
          <w:rFonts w:ascii="Verdana" w:hAnsi="Verdana" w:cs="Arial"/>
          <w:bCs/>
          <w:i/>
          <w:iCs/>
          <w:sz w:val="22"/>
          <w:szCs w:val="22"/>
        </w:rPr>
      </w:pPr>
      <w:bookmarkStart w:id="8" w:name="_Toc444517028"/>
      <w:r w:rsidRPr="0019407F">
        <w:rPr>
          <w:rFonts w:ascii="Verdana" w:hAnsi="Verdana" w:cs="Arial"/>
          <w:bCs/>
          <w:i/>
          <w:iCs/>
          <w:sz w:val="22"/>
          <w:szCs w:val="22"/>
        </w:rPr>
        <w:t>2.</w:t>
      </w:r>
      <w:r w:rsidRPr="0060543F">
        <w:rPr>
          <w:rFonts w:ascii="Verdana" w:hAnsi="Verdana" w:cs="Arial"/>
          <w:bCs/>
          <w:i/>
          <w:iCs/>
          <w:sz w:val="22"/>
          <w:szCs w:val="22"/>
        </w:rPr>
        <w:t>6</w:t>
      </w:r>
      <w:r w:rsidRPr="0019407F">
        <w:rPr>
          <w:rFonts w:ascii="Verdana" w:hAnsi="Verdana" w:cs="Arial"/>
          <w:bCs/>
          <w:i/>
          <w:iCs/>
          <w:sz w:val="22"/>
          <w:szCs w:val="22"/>
        </w:rPr>
        <w:t xml:space="preserve"> Vurdering af tilbud</w:t>
      </w:r>
      <w:bookmarkEnd w:id="8"/>
      <w:r w:rsidRPr="0019407F">
        <w:rPr>
          <w:rFonts w:ascii="Verdana" w:hAnsi="Verdana" w:cs="Arial"/>
          <w:bCs/>
          <w:i/>
          <w:iCs/>
          <w:sz w:val="22"/>
          <w:szCs w:val="22"/>
        </w:rPr>
        <w:t xml:space="preserve"> 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spacing w:after="200" w:line="276" w:lineRule="auto"/>
        <w:rPr>
          <w:rFonts w:ascii="Verdana" w:eastAsiaTheme="minorHAnsi" w:hAnsi="Verdana" w:cstheme="minorBidi"/>
          <w:b w:val="0"/>
          <w:sz w:val="22"/>
          <w:szCs w:val="22"/>
          <w:lang w:eastAsia="en-US"/>
        </w:rPr>
      </w:pPr>
      <w:r w:rsidRPr="0019407F">
        <w:rPr>
          <w:rFonts w:ascii="Verdana" w:eastAsiaTheme="minorHAnsi" w:hAnsi="Verdana" w:cstheme="minorBidi"/>
          <w:b w:val="0"/>
          <w:sz w:val="22"/>
          <w:szCs w:val="22"/>
          <w:lang w:eastAsia="en-US"/>
        </w:rPr>
        <w:t xml:space="preserve">Kontrakten vil blive tildelt den tilbudsgiver, som har afgivet det </w:t>
      </w:r>
      <w:r w:rsidRPr="000C686D">
        <w:rPr>
          <w:rFonts w:ascii="Verdana" w:eastAsiaTheme="minorHAnsi" w:hAnsi="Verdana" w:cstheme="minorBidi"/>
          <w:b w:val="0"/>
          <w:sz w:val="22"/>
          <w:szCs w:val="22"/>
          <w:lang w:eastAsia="en-US"/>
        </w:rPr>
        <w:t>bedste forhold mellem pris og kvalitet</w:t>
      </w:r>
      <w:r w:rsidRPr="0019407F">
        <w:rPr>
          <w:rFonts w:ascii="Verdana" w:eastAsiaTheme="minorHAnsi" w:hAnsi="Verdana" w:cstheme="minorBidi"/>
          <w:b w:val="0"/>
          <w:sz w:val="22"/>
          <w:szCs w:val="22"/>
          <w:lang w:eastAsia="en-US"/>
        </w:rPr>
        <w:t xml:space="preserve"> jf. udbudslovens § 162, stk. </w:t>
      </w:r>
      <w:r w:rsidRPr="000C686D">
        <w:rPr>
          <w:rFonts w:ascii="Verdana" w:eastAsiaTheme="minorHAnsi" w:hAnsi="Verdana" w:cstheme="minorBidi"/>
          <w:b w:val="0"/>
          <w:sz w:val="22"/>
          <w:szCs w:val="22"/>
          <w:lang w:eastAsia="en-US"/>
        </w:rPr>
        <w:t>3</w:t>
      </w:r>
      <w:r w:rsidRPr="0019407F">
        <w:rPr>
          <w:rFonts w:ascii="Verdana" w:eastAsiaTheme="minorHAnsi" w:hAnsi="Verdana" w:cstheme="minorBidi"/>
          <w:b w:val="0"/>
          <w:sz w:val="22"/>
          <w:szCs w:val="22"/>
          <w:lang w:eastAsia="en-US"/>
        </w:rPr>
        <w:t xml:space="preserve"> </w:t>
      </w:r>
    </w:p>
    <w:p w:rsidR="0019407F" w:rsidRPr="000C686D" w:rsidRDefault="0019407F" w:rsidP="0019407F">
      <w:pPr>
        <w:spacing w:after="200" w:line="276" w:lineRule="auto"/>
        <w:rPr>
          <w:rFonts w:ascii="Verdana" w:eastAsiaTheme="minorHAnsi" w:hAnsi="Verdana" w:cstheme="minorBidi"/>
          <w:b w:val="0"/>
          <w:sz w:val="22"/>
          <w:szCs w:val="22"/>
          <w:lang w:eastAsia="en-US"/>
        </w:rPr>
      </w:pPr>
      <w:r w:rsidRPr="0019407F">
        <w:rPr>
          <w:rFonts w:ascii="Verdana" w:eastAsiaTheme="minorHAnsi" w:hAnsi="Verdana" w:cstheme="minorBidi"/>
          <w:b w:val="0"/>
          <w:sz w:val="22"/>
          <w:szCs w:val="22"/>
          <w:lang w:eastAsia="en-US"/>
        </w:rPr>
        <w:t>I tilfælde af regnefejl i det afgivne tilbud, er det de angivne enhedspriser, som er gældende.</w:t>
      </w:r>
    </w:p>
    <w:p w:rsidR="0060543F" w:rsidRPr="000C686D" w:rsidRDefault="0060543F" w:rsidP="0019407F">
      <w:pPr>
        <w:spacing w:after="200" w:line="276" w:lineRule="auto"/>
        <w:rPr>
          <w:rFonts w:ascii="Verdana" w:eastAsiaTheme="minorHAnsi" w:hAnsi="Verdana" w:cstheme="minorBidi"/>
          <w:b w:val="0"/>
          <w:sz w:val="22"/>
          <w:szCs w:val="22"/>
          <w:lang w:eastAsia="en-US"/>
        </w:rPr>
      </w:pPr>
      <w:r w:rsidRPr="000C686D">
        <w:rPr>
          <w:rFonts w:ascii="Verdana" w:eastAsiaTheme="minorHAnsi" w:hAnsi="Verdana" w:cstheme="minorBidi"/>
          <w:b w:val="0"/>
          <w:sz w:val="22"/>
          <w:szCs w:val="22"/>
          <w:lang w:eastAsia="en-US"/>
        </w:rPr>
        <w:t xml:space="preserve">Der vil blive foretaget en vurdering af de indkomne tilbud jfr. nedenstående tabel: </w:t>
      </w:r>
    </w:p>
    <w:p w:rsidR="0060543F" w:rsidRPr="0019407F" w:rsidRDefault="0060543F" w:rsidP="0019407F">
      <w:pPr>
        <w:spacing w:after="200" w:line="276" w:lineRule="auto"/>
        <w:rPr>
          <w:rFonts w:ascii="Verdana" w:eastAsiaTheme="minorHAnsi" w:hAnsi="Verdana" w:cstheme="minorBidi"/>
          <w:b w:val="0"/>
          <w:sz w:val="22"/>
          <w:szCs w:val="22"/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60543F" w:rsidRPr="000C686D" w:rsidTr="0070458B">
        <w:tc>
          <w:tcPr>
            <w:tcW w:w="4530" w:type="dxa"/>
          </w:tcPr>
          <w:p w:rsidR="0060543F" w:rsidRPr="000C686D" w:rsidRDefault="0060543F" w:rsidP="0060543F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0C686D">
              <w:rPr>
                <w:rFonts w:ascii="Verdana" w:hAnsi="Verdana"/>
                <w:b w:val="0"/>
                <w:sz w:val="22"/>
                <w:szCs w:val="22"/>
              </w:rPr>
              <w:t>Kriterium</w:t>
            </w:r>
          </w:p>
        </w:tc>
        <w:tc>
          <w:tcPr>
            <w:tcW w:w="4532" w:type="dxa"/>
          </w:tcPr>
          <w:p w:rsidR="0060543F" w:rsidRPr="000C686D" w:rsidRDefault="0060543F" w:rsidP="0060543F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0C686D">
              <w:rPr>
                <w:rFonts w:ascii="Verdana" w:hAnsi="Verdana"/>
                <w:b w:val="0"/>
                <w:sz w:val="22"/>
                <w:szCs w:val="22"/>
              </w:rPr>
              <w:t>Vægtning i %</w:t>
            </w:r>
          </w:p>
        </w:tc>
      </w:tr>
      <w:tr w:rsidR="0060543F" w:rsidRPr="000C686D" w:rsidTr="0070458B">
        <w:tc>
          <w:tcPr>
            <w:tcW w:w="4530" w:type="dxa"/>
          </w:tcPr>
          <w:p w:rsidR="0060543F" w:rsidRPr="000C686D" w:rsidRDefault="0060543F" w:rsidP="0060543F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0C686D">
              <w:rPr>
                <w:rFonts w:ascii="Verdana" w:hAnsi="Verdana"/>
                <w:b w:val="0"/>
                <w:sz w:val="22"/>
                <w:szCs w:val="22"/>
              </w:rPr>
              <w:t>Pris</w:t>
            </w:r>
          </w:p>
        </w:tc>
        <w:tc>
          <w:tcPr>
            <w:tcW w:w="4532" w:type="dxa"/>
          </w:tcPr>
          <w:p w:rsidR="0060543F" w:rsidRPr="000C686D" w:rsidRDefault="00201D24" w:rsidP="00201D24">
            <w:pPr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6</w:t>
            </w:r>
            <w:r w:rsidR="0070458B">
              <w:rPr>
                <w:rFonts w:ascii="Verdana" w:hAnsi="Verdana"/>
                <w:b w:val="0"/>
                <w:sz w:val="22"/>
                <w:szCs w:val="22"/>
              </w:rPr>
              <w:t>0</w:t>
            </w:r>
          </w:p>
        </w:tc>
      </w:tr>
      <w:tr w:rsidR="0060543F" w:rsidRPr="000C686D" w:rsidTr="0070458B">
        <w:tc>
          <w:tcPr>
            <w:tcW w:w="4530" w:type="dxa"/>
          </w:tcPr>
          <w:p w:rsidR="0060543F" w:rsidRPr="000C686D" w:rsidRDefault="00201D24" w:rsidP="00201D24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201D24">
              <w:rPr>
                <w:rFonts w:ascii="Verdana" w:hAnsi="Verdana"/>
                <w:b w:val="0"/>
                <w:sz w:val="22"/>
                <w:szCs w:val="22"/>
              </w:rPr>
              <w:t xml:space="preserve">Kvalitet, miljø og arbejdsmiljø </w:t>
            </w:r>
          </w:p>
        </w:tc>
        <w:tc>
          <w:tcPr>
            <w:tcW w:w="4532" w:type="dxa"/>
          </w:tcPr>
          <w:p w:rsidR="0060543F" w:rsidRPr="000C686D" w:rsidRDefault="00201D24" w:rsidP="00201D24">
            <w:pPr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2</w:t>
            </w:r>
            <w:r w:rsidR="0070458B">
              <w:rPr>
                <w:rFonts w:ascii="Verdana" w:hAnsi="Verdana"/>
                <w:b w:val="0"/>
                <w:sz w:val="22"/>
                <w:szCs w:val="22"/>
              </w:rPr>
              <w:t>0</w:t>
            </w:r>
          </w:p>
        </w:tc>
      </w:tr>
      <w:tr w:rsidR="00201D24" w:rsidRPr="000C686D" w:rsidTr="0070458B">
        <w:tc>
          <w:tcPr>
            <w:tcW w:w="4530" w:type="dxa"/>
          </w:tcPr>
          <w:p w:rsidR="00201D24" w:rsidRPr="000C686D" w:rsidRDefault="00201D24" w:rsidP="0060543F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201D24">
              <w:rPr>
                <w:rFonts w:ascii="Verdana" w:hAnsi="Verdana"/>
                <w:b w:val="0"/>
                <w:sz w:val="22"/>
                <w:szCs w:val="22"/>
              </w:rPr>
              <w:t>Service og vedligeholdelse</w:t>
            </w:r>
          </w:p>
        </w:tc>
        <w:tc>
          <w:tcPr>
            <w:tcW w:w="4532" w:type="dxa"/>
          </w:tcPr>
          <w:p w:rsidR="00201D24" w:rsidRPr="000C686D" w:rsidRDefault="00201D24" w:rsidP="009836BE">
            <w:pPr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20</w:t>
            </w:r>
          </w:p>
        </w:tc>
      </w:tr>
    </w:tbl>
    <w:p w:rsid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201D24" w:rsidRDefault="00201D24" w:rsidP="0019407F">
      <w:pPr>
        <w:rPr>
          <w:rFonts w:ascii="Verdana" w:hAnsi="Verdana"/>
          <w:b w:val="0"/>
          <w:sz w:val="22"/>
          <w:szCs w:val="22"/>
        </w:rPr>
      </w:pPr>
    </w:p>
    <w:p w:rsidR="00201D24" w:rsidRDefault="00201D24" w:rsidP="0019407F">
      <w:pPr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Der kan supplerende oplyses følgende vedr. pointtildelingen.</w:t>
      </w:r>
    </w:p>
    <w:p w:rsidR="00201D24" w:rsidRPr="00201D24" w:rsidRDefault="00201D24" w:rsidP="00201D24">
      <w:pPr>
        <w:rPr>
          <w:rFonts w:ascii="Verdana" w:hAnsi="Verdana"/>
          <w:b w:val="0"/>
          <w:sz w:val="22"/>
          <w:szCs w:val="22"/>
        </w:rPr>
      </w:pPr>
    </w:p>
    <w:p w:rsidR="00201D24" w:rsidRPr="00201D24" w:rsidRDefault="00201D24" w:rsidP="00201D24">
      <w:pPr>
        <w:rPr>
          <w:rFonts w:ascii="Verdana" w:hAnsi="Verdana"/>
          <w:bCs/>
          <w:sz w:val="22"/>
          <w:szCs w:val="22"/>
        </w:rPr>
      </w:pPr>
      <w:r w:rsidRPr="00201D24">
        <w:rPr>
          <w:rFonts w:ascii="Verdana" w:hAnsi="Verdana"/>
          <w:bCs/>
          <w:sz w:val="22"/>
          <w:szCs w:val="22"/>
        </w:rPr>
        <w:t>Pris vægter 60 %</w:t>
      </w:r>
    </w:p>
    <w:p w:rsidR="00201D24" w:rsidRPr="00201D24" w:rsidRDefault="00201D24" w:rsidP="00201D24">
      <w:p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Følgende skal oplyses under prisen. Se tilbudslisten</w:t>
      </w:r>
    </w:p>
    <w:p w:rsidR="00201D24" w:rsidRPr="00201D24" w:rsidRDefault="00201D24" w:rsidP="00201D24">
      <w:pPr>
        <w:numPr>
          <w:ilvl w:val="0"/>
          <w:numId w:val="34"/>
        </w:num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Købspris. Eventuel betalingsplan.</w:t>
      </w:r>
    </w:p>
    <w:p w:rsidR="00201D24" w:rsidRPr="00201D24" w:rsidRDefault="00201D24" w:rsidP="00201D24">
      <w:pPr>
        <w:numPr>
          <w:ilvl w:val="0"/>
          <w:numId w:val="34"/>
        </w:num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Pris på serviceaftale. Standard og Fuld-service.</w:t>
      </w:r>
    </w:p>
    <w:p w:rsidR="00201D24" w:rsidRPr="00201D24" w:rsidRDefault="00201D24" w:rsidP="00201D24">
      <w:p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Delkriteriet ”Pris” tildeles point ud fra følgende model. Laveste pris får maksimum points og de øvrige får forholdsmæssige point ud fra nedenstående formel:</w:t>
      </w:r>
    </w:p>
    <w:p w:rsidR="00201D24" w:rsidRPr="00201D24" w:rsidRDefault="00201D24" w:rsidP="00201D24">
      <w:p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 xml:space="preserve">Y= (laveste pris / aktuel pris) * 10 </w:t>
      </w:r>
    </w:p>
    <w:p w:rsidR="00201D24" w:rsidRDefault="00201D24" w:rsidP="00201D24">
      <w:p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Pointene ganges herefter med den aktuelle vægtning.</w:t>
      </w:r>
    </w:p>
    <w:p w:rsidR="00201D24" w:rsidRPr="00201D24" w:rsidRDefault="00201D24" w:rsidP="00201D24">
      <w:pPr>
        <w:rPr>
          <w:rFonts w:ascii="Verdana" w:hAnsi="Verdana"/>
          <w:b w:val="0"/>
          <w:sz w:val="22"/>
          <w:szCs w:val="22"/>
        </w:rPr>
      </w:pPr>
    </w:p>
    <w:p w:rsidR="00201D24" w:rsidRPr="00201D24" w:rsidRDefault="00201D24" w:rsidP="00201D24">
      <w:pPr>
        <w:rPr>
          <w:rFonts w:ascii="Verdana" w:hAnsi="Verdana"/>
          <w:bCs/>
          <w:sz w:val="22"/>
          <w:szCs w:val="22"/>
        </w:rPr>
      </w:pPr>
      <w:r w:rsidRPr="00201D24">
        <w:rPr>
          <w:rFonts w:ascii="Verdana" w:hAnsi="Verdana"/>
          <w:bCs/>
          <w:sz w:val="22"/>
          <w:szCs w:val="22"/>
        </w:rPr>
        <w:lastRenderedPageBreak/>
        <w:t>Kvalitet, miljø og arbejdsmiljø vægter 20 %</w:t>
      </w:r>
    </w:p>
    <w:p w:rsidR="00201D24" w:rsidRPr="00201D24" w:rsidRDefault="00201D24" w:rsidP="00201D24">
      <w:p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Beskrivelse af leverancens punkter i et separat dokument punkt for punkt. Derudover evalueres på følgende punkter:</w:t>
      </w:r>
    </w:p>
    <w:p w:rsidR="00201D24" w:rsidRPr="00201D24" w:rsidRDefault="00201D24" w:rsidP="00201D24">
      <w:pPr>
        <w:numPr>
          <w:ilvl w:val="0"/>
          <w:numId w:val="36"/>
        </w:num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Så mange ønsker opfyldt som muligt.</w:t>
      </w:r>
    </w:p>
    <w:p w:rsidR="00201D24" w:rsidRPr="00201D24" w:rsidRDefault="00F75218" w:rsidP="00201D24">
      <w:pPr>
        <w:numPr>
          <w:ilvl w:val="0"/>
          <w:numId w:val="36"/>
        </w:numPr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Medarbejdernes vurdering ved prøvekørsel/besigtigelse.</w:t>
      </w:r>
    </w:p>
    <w:p w:rsidR="00201D24" w:rsidRDefault="00201D24" w:rsidP="00201D24">
      <w:pPr>
        <w:numPr>
          <w:ilvl w:val="0"/>
          <w:numId w:val="36"/>
        </w:num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Slange monteret på arm mht. tryk i kasser (Ekstra beskyttelse el.lign.)</w:t>
      </w:r>
    </w:p>
    <w:p w:rsidR="005208AA" w:rsidRPr="00201D24" w:rsidRDefault="005208AA" w:rsidP="005208AA">
      <w:pPr>
        <w:rPr>
          <w:rFonts w:ascii="Verdana" w:hAnsi="Verdana"/>
          <w:b w:val="0"/>
          <w:sz w:val="22"/>
          <w:szCs w:val="22"/>
        </w:rPr>
      </w:pPr>
    </w:p>
    <w:p w:rsidR="00201D24" w:rsidRPr="00201D24" w:rsidRDefault="00201D24" w:rsidP="00201D24">
      <w:pPr>
        <w:rPr>
          <w:rFonts w:ascii="Verdana" w:hAnsi="Verdana"/>
          <w:bCs/>
          <w:sz w:val="22"/>
          <w:szCs w:val="22"/>
        </w:rPr>
      </w:pPr>
      <w:r w:rsidRPr="00201D24">
        <w:rPr>
          <w:rFonts w:ascii="Verdana" w:hAnsi="Verdana"/>
          <w:bCs/>
          <w:sz w:val="22"/>
          <w:szCs w:val="22"/>
        </w:rPr>
        <w:t>Service og vedligeholdelse vægter 20 %</w:t>
      </w:r>
    </w:p>
    <w:p w:rsidR="00201D24" w:rsidRPr="00201D24" w:rsidRDefault="00201D24" w:rsidP="00201D24">
      <w:p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 xml:space="preserve">Se tilbudslisten. </w:t>
      </w:r>
    </w:p>
    <w:p w:rsidR="00201D24" w:rsidRPr="00201D24" w:rsidRDefault="00201D24" w:rsidP="00201D24">
      <w:pPr>
        <w:numPr>
          <w:ilvl w:val="0"/>
          <w:numId w:val="35"/>
        </w:num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Beskrivelse af garantien</w:t>
      </w:r>
    </w:p>
    <w:p w:rsidR="00201D24" w:rsidRPr="00201D24" w:rsidRDefault="00201D24" w:rsidP="00201D24">
      <w:pPr>
        <w:numPr>
          <w:ilvl w:val="0"/>
          <w:numId w:val="35"/>
        </w:num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 xml:space="preserve">Responstid for tilkald skal angives. </w:t>
      </w:r>
    </w:p>
    <w:p w:rsidR="00201D24" w:rsidRPr="00201D24" w:rsidRDefault="00201D24" w:rsidP="00201D24">
      <w:pPr>
        <w:numPr>
          <w:ilvl w:val="0"/>
          <w:numId w:val="35"/>
        </w:num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Interval for garantigivende service skal beskrives</w:t>
      </w:r>
    </w:p>
    <w:p w:rsidR="00201D24" w:rsidRDefault="00201D24" w:rsidP="00201D24">
      <w:pPr>
        <w:numPr>
          <w:ilvl w:val="0"/>
          <w:numId w:val="35"/>
        </w:num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Reparationer AffaldPlus selv kan fortage uden tab af garanti.</w:t>
      </w:r>
    </w:p>
    <w:p w:rsidR="00201D24" w:rsidRDefault="00201D24" w:rsidP="00201D24">
      <w:pPr>
        <w:rPr>
          <w:rFonts w:ascii="Verdana" w:hAnsi="Verdana"/>
          <w:b w:val="0"/>
          <w:sz w:val="22"/>
          <w:szCs w:val="22"/>
        </w:rPr>
      </w:pPr>
    </w:p>
    <w:p w:rsidR="00201D24" w:rsidRPr="00201D24" w:rsidRDefault="00201D24" w:rsidP="00201D24">
      <w:pPr>
        <w:rPr>
          <w:rFonts w:ascii="Verdana" w:hAnsi="Verdana"/>
          <w:bCs/>
          <w:sz w:val="22"/>
          <w:szCs w:val="22"/>
        </w:rPr>
      </w:pPr>
      <w:r w:rsidRPr="00201D24">
        <w:rPr>
          <w:rFonts w:ascii="Verdana" w:hAnsi="Verdana"/>
          <w:bCs/>
          <w:sz w:val="22"/>
          <w:szCs w:val="22"/>
        </w:rPr>
        <w:t>Point for ovenstående to punkter</w:t>
      </w:r>
    </w:p>
    <w:p w:rsidR="00201D24" w:rsidRPr="00201D24" w:rsidRDefault="00201D24" w:rsidP="00201D24">
      <w:p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Der gives følgende point:</w:t>
      </w:r>
      <w:r w:rsidRPr="00201D24">
        <w:rPr>
          <w:rFonts w:ascii="Verdana" w:hAnsi="Verdana"/>
          <w:b w:val="0"/>
          <w:sz w:val="22"/>
          <w:szCs w:val="22"/>
        </w:rPr>
        <w:tab/>
      </w:r>
      <w:r w:rsidRPr="00201D24">
        <w:rPr>
          <w:rFonts w:ascii="Verdana" w:hAnsi="Verdana"/>
          <w:b w:val="0"/>
          <w:sz w:val="22"/>
          <w:szCs w:val="22"/>
        </w:rPr>
        <w:tab/>
      </w:r>
      <w:r w:rsidRPr="00201D24">
        <w:rPr>
          <w:rFonts w:ascii="Verdana" w:hAnsi="Verdana"/>
          <w:b w:val="0"/>
          <w:sz w:val="22"/>
          <w:szCs w:val="22"/>
        </w:rPr>
        <w:tab/>
        <w:t>Point</w:t>
      </w:r>
    </w:p>
    <w:p w:rsidR="00201D24" w:rsidRPr="00201D24" w:rsidRDefault="00201D24" w:rsidP="00201D24">
      <w:p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Bedst mulige opfyldelse af kriteriet</w:t>
      </w:r>
      <w:r w:rsidRPr="00201D24">
        <w:rPr>
          <w:rFonts w:ascii="Verdana" w:hAnsi="Verdana"/>
          <w:b w:val="0"/>
          <w:sz w:val="22"/>
          <w:szCs w:val="22"/>
        </w:rPr>
        <w:tab/>
      </w:r>
      <w:r w:rsidRPr="00201D24">
        <w:rPr>
          <w:rFonts w:ascii="Verdana" w:hAnsi="Verdana"/>
          <w:b w:val="0"/>
          <w:sz w:val="22"/>
          <w:szCs w:val="22"/>
        </w:rPr>
        <w:tab/>
      </w:r>
      <w:r w:rsidRPr="00201D24">
        <w:rPr>
          <w:rFonts w:ascii="Verdana" w:hAnsi="Verdana"/>
          <w:b w:val="0"/>
          <w:sz w:val="22"/>
          <w:szCs w:val="22"/>
        </w:rPr>
        <w:tab/>
        <w:t>10</w:t>
      </w:r>
    </w:p>
    <w:p w:rsidR="00201D24" w:rsidRPr="00201D24" w:rsidRDefault="00201D24" w:rsidP="00201D24">
      <w:p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Glimrende/fortrinlig opfyldelse af kriteriet</w:t>
      </w:r>
      <w:r w:rsidRPr="00201D24">
        <w:rPr>
          <w:rFonts w:ascii="Verdana" w:hAnsi="Verdana"/>
          <w:b w:val="0"/>
          <w:sz w:val="22"/>
          <w:szCs w:val="22"/>
        </w:rPr>
        <w:tab/>
      </w:r>
      <w:r w:rsidRPr="00201D24">
        <w:rPr>
          <w:rFonts w:ascii="Verdana" w:hAnsi="Verdana"/>
          <w:b w:val="0"/>
          <w:sz w:val="22"/>
          <w:szCs w:val="22"/>
        </w:rPr>
        <w:tab/>
        <w:t>9</w:t>
      </w:r>
    </w:p>
    <w:p w:rsidR="00201D24" w:rsidRPr="00201D24" w:rsidRDefault="00201D24" w:rsidP="00201D24">
      <w:p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God/meget tilfredsstillende opfyldelses af kriteriet</w:t>
      </w:r>
      <w:r w:rsidRPr="00201D24">
        <w:rPr>
          <w:rFonts w:ascii="Verdana" w:hAnsi="Verdana"/>
          <w:b w:val="0"/>
          <w:sz w:val="22"/>
          <w:szCs w:val="22"/>
        </w:rPr>
        <w:tab/>
        <w:t>8</w:t>
      </w:r>
    </w:p>
    <w:p w:rsidR="00201D24" w:rsidRPr="00201D24" w:rsidRDefault="00201D24" w:rsidP="00201D24">
      <w:p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God opfyldelse af kriteriet</w:t>
      </w:r>
      <w:r w:rsidRPr="00201D24">
        <w:rPr>
          <w:rFonts w:ascii="Verdana" w:hAnsi="Verdana"/>
          <w:b w:val="0"/>
          <w:sz w:val="22"/>
          <w:szCs w:val="22"/>
        </w:rPr>
        <w:tab/>
      </w:r>
      <w:r w:rsidRPr="00201D24">
        <w:rPr>
          <w:rFonts w:ascii="Verdana" w:hAnsi="Verdana"/>
          <w:b w:val="0"/>
          <w:sz w:val="22"/>
          <w:szCs w:val="22"/>
        </w:rPr>
        <w:tab/>
      </w:r>
      <w:r w:rsidRPr="00201D24">
        <w:rPr>
          <w:rFonts w:ascii="Verdana" w:hAnsi="Verdana"/>
          <w:b w:val="0"/>
          <w:sz w:val="22"/>
          <w:szCs w:val="22"/>
        </w:rPr>
        <w:tab/>
        <w:t>7</w:t>
      </w:r>
    </w:p>
    <w:p w:rsidR="00201D24" w:rsidRPr="00201D24" w:rsidRDefault="00201D24" w:rsidP="00201D24">
      <w:p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Over middel i opfyldelse af kriteriet</w:t>
      </w:r>
      <w:r w:rsidRPr="00201D24">
        <w:rPr>
          <w:rFonts w:ascii="Verdana" w:hAnsi="Verdana"/>
          <w:b w:val="0"/>
          <w:sz w:val="22"/>
          <w:szCs w:val="22"/>
        </w:rPr>
        <w:tab/>
      </w:r>
      <w:r w:rsidRPr="00201D24">
        <w:rPr>
          <w:rFonts w:ascii="Verdana" w:hAnsi="Verdana"/>
          <w:b w:val="0"/>
          <w:sz w:val="22"/>
          <w:szCs w:val="22"/>
        </w:rPr>
        <w:tab/>
      </w:r>
      <w:r w:rsidRPr="00201D24">
        <w:rPr>
          <w:rFonts w:ascii="Verdana" w:hAnsi="Verdana"/>
          <w:b w:val="0"/>
          <w:sz w:val="22"/>
          <w:szCs w:val="22"/>
        </w:rPr>
        <w:tab/>
        <w:t>6</w:t>
      </w:r>
    </w:p>
    <w:p w:rsidR="00201D24" w:rsidRPr="00201D24" w:rsidRDefault="00201D24" w:rsidP="00201D24">
      <w:p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Middel/tilfredsstillende opfyldelse af kriteriet</w:t>
      </w:r>
      <w:r w:rsidRPr="00201D24">
        <w:rPr>
          <w:rFonts w:ascii="Verdana" w:hAnsi="Verdana"/>
          <w:b w:val="0"/>
          <w:sz w:val="22"/>
          <w:szCs w:val="22"/>
        </w:rPr>
        <w:tab/>
      </w:r>
      <w:r w:rsidRPr="00201D24">
        <w:rPr>
          <w:rFonts w:ascii="Verdana" w:hAnsi="Verdana"/>
          <w:b w:val="0"/>
          <w:sz w:val="22"/>
          <w:szCs w:val="22"/>
        </w:rPr>
        <w:tab/>
        <w:t>5</w:t>
      </w:r>
    </w:p>
    <w:p w:rsidR="00201D24" w:rsidRPr="00201D24" w:rsidRDefault="00201D24" w:rsidP="00201D24">
      <w:p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Under middel i opfyldelse af kriteriet</w:t>
      </w:r>
      <w:r w:rsidRPr="00201D24">
        <w:rPr>
          <w:rFonts w:ascii="Verdana" w:hAnsi="Verdana"/>
          <w:b w:val="0"/>
          <w:sz w:val="22"/>
          <w:szCs w:val="22"/>
        </w:rPr>
        <w:tab/>
      </w:r>
      <w:r w:rsidRPr="00201D24">
        <w:rPr>
          <w:rFonts w:ascii="Verdana" w:hAnsi="Verdana"/>
          <w:b w:val="0"/>
          <w:sz w:val="22"/>
          <w:szCs w:val="22"/>
        </w:rPr>
        <w:tab/>
        <w:t>4</w:t>
      </w:r>
    </w:p>
    <w:p w:rsidR="00201D24" w:rsidRPr="00201D24" w:rsidRDefault="00201D24" w:rsidP="00201D24">
      <w:p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Mindre tilfredsstillende opfyldelse af kriteriet</w:t>
      </w:r>
      <w:r w:rsidRPr="00201D24">
        <w:rPr>
          <w:rFonts w:ascii="Verdana" w:hAnsi="Verdana"/>
          <w:b w:val="0"/>
          <w:sz w:val="22"/>
          <w:szCs w:val="22"/>
        </w:rPr>
        <w:tab/>
      </w:r>
      <w:r w:rsidRPr="00201D24">
        <w:rPr>
          <w:rFonts w:ascii="Verdana" w:hAnsi="Verdana"/>
          <w:b w:val="0"/>
          <w:sz w:val="22"/>
          <w:szCs w:val="22"/>
        </w:rPr>
        <w:tab/>
        <w:t>3</w:t>
      </w:r>
    </w:p>
    <w:p w:rsidR="00201D24" w:rsidRPr="00201D24" w:rsidRDefault="00201D24" w:rsidP="00201D24">
      <w:p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Dårlig opfyldelse af kriteriet</w:t>
      </w:r>
      <w:r w:rsidRPr="00201D24">
        <w:rPr>
          <w:rFonts w:ascii="Verdana" w:hAnsi="Verdana"/>
          <w:b w:val="0"/>
          <w:sz w:val="22"/>
          <w:szCs w:val="22"/>
        </w:rPr>
        <w:tab/>
      </w:r>
      <w:r w:rsidRPr="00201D24">
        <w:rPr>
          <w:rFonts w:ascii="Verdana" w:hAnsi="Verdana"/>
          <w:b w:val="0"/>
          <w:sz w:val="22"/>
          <w:szCs w:val="22"/>
        </w:rPr>
        <w:tab/>
      </w:r>
      <w:r w:rsidRPr="00201D24">
        <w:rPr>
          <w:rFonts w:ascii="Verdana" w:hAnsi="Verdana"/>
          <w:b w:val="0"/>
          <w:sz w:val="22"/>
          <w:szCs w:val="22"/>
        </w:rPr>
        <w:tab/>
        <w:t>2</w:t>
      </w:r>
    </w:p>
    <w:p w:rsidR="00201D24" w:rsidRPr="00201D24" w:rsidRDefault="00201D24" w:rsidP="00201D24">
      <w:p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Utilstrækkelig opfyldelse af kriteriet</w:t>
      </w:r>
      <w:r w:rsidRPr="00201D24">
        <w:rPr>
          <w:rFonts w:ascii="Verdana" w:hAnsi="Verdana"/>
          <w:b w:val="0"/>
          <w:sz w:val="22"/>
          <w:szCs w:val="22"/>
        </w:rPr>
        <w:tab/>
      </w:r>
      <w:r w:rsidRPr="00201D24">
        <w:rPr>
          <w:rFonts w:ascii="Verdana" w:hAnsi="Verdana"/>
          <w:b w:val="0"/>
          <w:sz w:val="22"/>
          <w:szCs w:val="22"/>
        </w:rPr>
        <w:tab/>
        <w:t>1</w:t>
      </w:r>
    </w:p>
    <w:p w:rsidR="00201D24" w:rsidRPr="00201D24" w:rsidRDefault="00201D24" w:rsidP="00201D24">
      <w:p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Uacceptabel opfyldelse af kriteriet</w:t>
      </w:r>
      <w:r w:rsidRPr="00201D24">
        <w:rPr>
          <w:rFonts w:ascii="Verdana" w:hAnsi="Verdana"/>
          <w:b w:val="0"/>
          <w:sz w:val="22"/>
          <w:szCs w:val="22"/>
        </w:rPr>
        <w:tab/>
      </w:r>
      <w:r w:rsidRPr="00201D24">
        <w:rPr>
          <w:rFonts w:ascii="Verdana" w:hAnsi="Verdana"/>
          <w:b w:val="0"/>
          <w:sz w:val="22"/>
          <w:szCs w:val="22"/>
        </w:rPr>
        <w:tab/>
      </w:r>
      <w:r w:rsidRPr="00201D24">
        <w:rPr>
          <w:rFonts w:ascii="Verdana" w:hAnsi="Verdana"/>
          <w:b w:val="0"/>
          <w:sz w:val="22"/>
          <w:szCs w:val="22"/>
        </w:rPr>
        <w:tab/>
        <w:t>0</w:t>
      </w:r>
    </w:p>
    <w:p w:rsidR="00201D24" w:rsidRPr="00201D24" w:rsidRDefault="00201D24" w:rsidP="00201D24">
      <w:pPr>
        <w:rPr>
          <w:rFonts w:ascii="Verdana" w:hAnsi="Verdana"/>
          <w:b w:val="0"/>
          <w:sz w:val="22"/>
          <w:szCs w:val="22"/>
        </w:rPr>
      </w:pPr>
      <w:r w:rsidRPr="00201D24">
        <w:rPr>
          <w:rFonts w:ascii="Verdana" w:hAnsi="Verdana"/>
          <w:b w:val="0"/>
          <w:sz w:val="22"/>
          <w:szCs w:val="22"/>
        </w:rPr>
        <w:t>Disse point gives på hvert enkelt delkriterie, hvorefter det ganges med den aktuelle vægtning.</w:t>
      </w:r>
    </w:p>
    <w:p w:rsidR="00201D24" w:rsidRDefault="00201D24" w:rsidP="0019407F">
      <w:pPr>
        <w:rPr>
          <w:rFonts w:ascii="Verdana" w:hAnsi="Verdana"/>
          <w:b w:val="0"/>
          <w:sz w:val="22"/>
          <w:szCs w:val="22"/>
        </w:rPr>
      </w:pPr>
    </w:p>
    <w:p w:rsidR="00201D24" w:rsidRDefault="00201D24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keepNext/>
        <w:spacing w:before="240" w:after="60"/>
        <w:outlineLvl w:val="1"/>
        <w:rPr>
          <w:rFonts w:ascii="Verdana" w:hAnsi="Verdana" w:cs="Arial"/>
          <w:bCs/>
          <w:i/>
          <w:iCs/>
          <w:sz w:val="22"/>
          <w:szCs w:val="22"/>
        </w:rPr>
      </w:pPr>
      <w:bookmarkStart w:id="9" w:name="_Toc444517029"/>
      <w:r w:rsidRPr="0019407F">
        <w:rPr>
          <w:rFonts w:ascii="Verdana" w:hAnsi="Verdana" w:cs="Arial"/>
          <w:bCs/>
          <w:i/>
          <w:iCs/>
          <w:sz w:val="22"/>
          <w:szCs w:val="22"/>
        </w:rPr>
        <w:t>2.</w:t>
      </w:r>
      <w:r w:rsidRPr="0060543F">
        <w:rPr>
          <w:rFonts w:ascii="Verdana" w:hAnsi="Verdana" w:cs="Arial"/>
          <w:bCs/>
          <w:i/>
          <w:iCs/>
          <w:sz w:val="22"/>
          <w:szCs w:val="22"/>
        </w:rPr>
        <w:t>7</w:t>
      </w:r>
      <w:r w:rsidRPr="0019407F">
        <w:rPr>
          <w:rFonts w:ascii="Verdana" w:hAnsi="Verdana" w:cs="Arial"/>
          <w:bCs/>
          <w:i/>
          <w:iCs/>
          <w:sz w:val="22"/>
          <w:szCs w:val="22"/>
        </w:rPr>
        <w:t xml:space="preserve"> Forbehold m.m.</w:t>
      </w:r>
      <w:bookmarkEnd w:id="9"/>
      <w:r w:rsidRPr="0019407F">
        <w:rPr>
          <w:rFonts w:ascii="Verdana" w:hAnsi="Verdana" w:cs="Arial"/>
          <w:bCs/>
          <w:i/>
          <w:iCs/>
          <w:sz w:val="22"/>
          <w:szCs w:val="22"/>
        </w:rPr>
        <w:t xml:space="preserve"> 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Tilbud, der forudsætter en anden måde at løse opgaven på end beskrevet i udbudsmaterialet, vil ikke blive accepteret. Forbehold accepteres ligeledes ikke.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 xml:space="preserve">Udbyder forbeholder sig ret til at afvise alle tilbud, såfremt der foreligger en saglig begrundelse hertil, og afvisningen således ikke er i strid med Tilbudsloven. Endvidere forbeholder udbyder sig ret at annullere udbuddet på ethvert tidspunkt, inden et tilbud er accepteret. Dette vil i givet fald ske ved offentliggørelse samt skriftlig meddelelse til tilbudsgiverne. 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Der afregnes med tilbudsgiver efter tilbudslistens enhedspriser, som disse er reguleret i tilbudslisten. Alle tilbudslistens poster skal omfatte samtlige ydelser (inkl. arbejdsledelse, fakturering, etc.) i henhold til opgavebeskrivelsen. Udbyder accepterer således ingen tillæg på de tilbudte priser, herunder olietillæg, fakturagebyr, miljøgebyr, velfærdsforanstaltninger m.v..</w:t>
      </w: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</w:p>
    <w:p w:rsidR="0019407F" w:rsidRPr="0019407F" w:rsidRDefault="0019407F" w:rsidP="0019407F">
      <w:pPr>
        <w:rPr>
          <w:rFonts w:ascii="Verdana" w:hAnsi="Verdana"/>
          <w:b w:val="0"/>
          <w:sz w:val="22"/>
          <w:szCs w:val="22"/>
        </w:rPr>
      </w:pPr>
      <w:r w:rsidRPr="0019407F">
        <w:rPr>
          <w:rFonts w:ascii="Verdana" w:hAnsi="Verdana"/>
          <w:b w:val="0"/>
          <w:sz w:val="22"/>
          <w:szCs w:val="22"/>
        </w:rPr>
        <w:t>Der ydes ikke godtgørelse eller vederlag for afgivelse af tilbud eller for udarbejdelse af</w:t>
      </w:r>
      <w:r w:rsidR="0070458B">
        <w:rPr>
          <w:rFonts w:ascii="Verdana" w:hAnsi="Verdana"/>
          <w:b w:val="0"/>
          <w:sz w:val="22"/>
          <w:szCs w:val="22"/>
        </w:rPr>
        <w:t xml:space="preserve"> </w:t>
      </w:r>
      <w:r w:rsidRPr="0019407F">
        <w:rPr>
          <w:rFonts w:ascii="Verdana" w:hAnsi="Verdana"/>
          <w:b w:val="0"/>
          <w:sz w:val="22"/>
          <w:szCs w:val="22"/>
        </w:rPr>
        <w:t>tilbudsmateriale.</w:t>
      </w:r>
    </w:p>
    <w:p w:rsidR="0019407F" w:rsidRPr="0019407F" w:rsidRDefault="0019407F" w:rsidP="0019407F">
      <w:pPr>
        <w:rPr>
          <w:rFonts w:ascii="Verdana" w:hAnsi="Verdana"/>
          <w:b w:val="0"/>
          <w:sz w:val="20"/>
        </w:rPr>
      </w:pPr>
    </w:p>
    <w:p w:rsidR="0019407F" w:rsidRPr="0019407F" w:rsidRDefault="0019407F" w:rsidP="0019407F">
      <w:pPr>
        <w:rPr>
          <w:rFonts w:ascii="Verdana" w:hAnsi="Verdana"/>
          <w:b w:val="0"/>
          <w:sz w:val="20"/>
        </w:rPr>
      </w:pPr>
    </w:p>
    <w:p w:rsidR="0019407F" w:rsidRPr="0019407F" w:rsidRDefault="0019407F" w:rsidP="0019407F">
      <w:pPr>
        <w:rPr>
          <w:rFonts w:ascii="Verdana" w:hAnsi="Verdana"/>
          <w:b w:val="0"/>
          <w:sz w:val="20"/>
        </w:rPr>
      </w:pPr>
    </w:p>
    <w:p w:rsidR="00EC5F12" w:rsidRPr="00EC5F12" w:rsidRDefault="00EC5F12">
      <w:pPr>
        <w:pStyle w:val="Overskrift1"/>
        <w:numPr>
          <w:ilvl w:val="0"/>
          <w:numId w:val="15"/>
        </w:numPr>
        <w:rPr>
          <w:rFonts w:ascii="Verdana" w:hAnsi="Verdana"/>
        </w:rPr>
      </w:pPr>
      <w:bookmarkStart w:id="10" w:name="_Toc518550661"/>
      <w:r w:rsidRPr="00EC5F12">
        <w:rPr>
          <w:rFonts w:ascii="Verdana" w:hAnsi="Verdana"/>
        </w:rPr>
        <w:t>Generelle krav</w:t>
      </w:r>
      <w:bookmarkEnd w:id="10"/>
    </w:p>
    <w:p w:rsidR="00EC5F12" w:rsidRPr="00EC5F12" w:rsidRDefault="00EC5F12">
      <w:pPr>
        <w:rPr>
          <w:rFonts w:ascii="Verdana" w:hAnsi="Verdana"/>
        </w:rPr>
      </w:pPr>
    </w:p>
    <w:p w:rsidR="00EC5F12" w:rsidRDefault="00EC5F12">
      <w:pPr>
        <w:ind w:left="426"/>
        <w:rPr>
          <w:rFonts w:ascii="Verdana" w:hAnsi="Verdana"/>
          <w:b w:val="0"/>
          <w:sz w:val="22"/>
          <w:szCs w:val="22"/>
        </w:rPr>
      </w:pPr>
      <w:r w:rsidRPr="0060543F">
        <w:rPr>
          <w:rFonts w:ascii="Verdana" w:hAnsi="Verdana"/>
          <w:b w:val="0"/>
          <w:sz w:val="22"/>
          <w:szCs w:val="22"/>
        </w:rPr>
        <w:t>Den tilbudte maskine skal som minimum overholde alle krav og bestemmelser i henhold til love, standarder, normer, regulativer, cirkulærer, direktiver og vejledninger m.v. gældende på tilbudsdagen.</w:t>
      </w:r>
    </w:p>
    <w:p w:rsidR="00A26506" w:rsidRPr="0060543F" w:rsidRDefault="00A26506">
      <w:pPr>
        <w:ind w:left="426"/>
        <w:rPr>
          <w:rFonts w:ascii="Verdana" w:hAnsi="Verdana"/>
          <w:b w:val="0"/>
          <w:sz w:val="22"/>
          <w:szCs w:val="22"/>
        </w:rPr>
      </w:pPr>
    </w:p>
    <w:p w:rsidR="00EC5F12" w:rsidRPr="0060543F" w:rsidRDefault="00EC5F12">
      <w:pPr>
        <w:ind w:left="426"/>
        <w:rPr>
          <w:rFonts w:ascii="Verdana" w:hAnsi="Verdana"/>
          <w:b w:val="0"/>
          <w:sz w:val="22"/>
          <w:szCs w:val="22"/>
        </w:rPr>
      </w:pPr>
      <w:r w:rsidRPr="0060543F">
        <w:rPr>
          <w:rFonts w:ascii="Verdana" w:hAnsi="Verdana"/>
          <w:b w:val="0"/>
          <w:sz w:val="22"/>
          <w:szCs w:val="22"/>
        </w:rPr>
        <w:t>Hvor bestemmelser beskrevet under afsnit 4. – Særlige krav – skærper de generelle krav er de særlige krav gældende.</w:t>
      </w:r>
    </w:p>
    <w:p w:rsidR="00EC5F12" w:rsidRPr="00EC5F12" w:rsidRDefault="00EC5F12">
      <w:pPr>
        <w:ind w:left="426"/>
        <w:rPr>
          <w:rFonts w:ascii="Verdana" w:hAnsi="Verdana"/>
          <w:b w:val="0"/>
        </w:rPr>
      </w:pPr>
    </w:p>
    <w:p w:rsidR="00EC5F12" w:rsidRPr="00EC5F12" w:rsidRDefault="00EC5F12">
      <w:pPr>
        <w:pStyle w:val="Overskrift1"/>
        <w:ind w:left="426" w:hanging="426"/>
        <w:rPr>
          <w:rFonts w:ascii="Verdana" w:hAnsi="Verdana"/>
        </w:rPr>
      </w:pPr>
      <w:bookmarkStart w:id="11" w:name="_Toc518550662"/>
      <w:r w:rsidRPr="00EC5F12">
        <w:rPr>
          <w:rFonts w:ascii="Verdana" w:hAnsi="Verdana"/>
        </w:rPr>
        <w:t xml:space="preserve">4. </w:t>
      </w:r>
      <w:r w:rsidRPr="00EC5F12">
        <w:rPr>
          <w:rFonts w:ascii="Verdana" w:hAnsi="Verdana"/>
        </w:rPr>
        <w:tab/>
        <w:t>Særlige krav</w:t>
      </w:r>
      <w:bookmarkEnd w:id="11"/>
      <w:r w:rsidRPr="00EC5F12">
        <w:rPr>
          <w:rFonts w:ascii="Verdana" w:hAnsi="Verdana"/>
        </w:rPr>
        <w:t xml:space="preserve"> </w:t>
      </w:r>
    </w:p>
    <w:p w:rsidR="00EC5F12" w:rsidRDefault="00EC5F12">
      <w:pPr>
        <w:rPr>
          <w:rFonts w:ascii="Verdana" w:hAnsi="Verdana"/>
          <w:b w:val="0"/>
        </w:rPr>
      </w:pPr>
    </w:p>
    <w:p w:rsidR="00EC5F12" w:rsidRPr="0060543F" w:rsidRDefault="00ED32EB" w:rsidP="00ED32EB">
      <w:pPr>
        <w:ind w:left="709" w:hanging="709"/>
        <w:rPr>
          <w:rFonts w:ascii="Verdana" w:hAnsi="Verdana"/>
          <w:b w:val="0"/>
          <w:sz w:val="22"/>
          <w:szCs w:val="22"/>
        </w:rPr>
      </w:pPr>
      <w:r w:rsidRPr="0060543F">
        <w:rPr>
          <w:rFonts w:ascii="Verdana" w:hAnsi="Verdana"/>
          <w:b w:val="0"/>
          <w:sz w:val="22"/>
          <w:szCs w:val="22"/>
        </w:rPr>
        <w:t xml:space="preserve">  </w:t>
      </w:r>
      <w:r w:rsidR="000913F0" w:rsidRPr="0060543F">
        <w:rPr>
          <w:rFonts w:ascii="Verdana" w:hAnsi="Verdana"/>
          <w:b w:val="0"/>
          <w:sz w:val="22"/>
          <w:szCs w:val="22"/>
        </w:rPr>
        <w:t xml:space="preserve">   </w:t>
      </w:r>
      <w:r w:rsidRPr="0060543F">
        <w:rPr>
          <w:rFonts w:ascii="Verdana" w:hAnsi="Verdana"/>
          <w:b w:val="0"/>
          <w:sz w:val="22"/>
          <w:szCs w:val="22"/>
        </w:rPr>
        <w:t>Se Bilag A med kravspecifikation.</w:t>
      </w:r>
    </w:p>
    <w:p w:rsidR="00EC5F12" w:rsidRPr="0060543F" w:rsidRDefault="00EC5F12">
      <w:pPr>
        <w:ind w:left="709" w:hanging="709"/>
        <w:rPr>
          <w:rFonts w:ascii="Verdana" w:hAnsi="Verdana"/>
          <w:b w:val="0"/>
          <w:sz w:val="22"/>
          <w:szCs w:val="22"/>
        </w:rPr>
      </w:pPr>
    </w:p>
    <w:p w:rsidR="00EC5F12" w:rsidRPr="0060543F" w:rsidRDefault="004C272F" w:rsidP="009836BE">
      <w:pPr>
        <w:ind w:left="420"/>
        <w:rPr>
          <w:rFonts w:ascii="Verdana" w:hAnsi="Verdana"/>
          <w:b w:val="0"/>
          <w:sz w:val="22"/>
          <w:szCs w:val="22"/>
        </w:rPr>
      </w:pPr>
      <w:r w:rsidRPr="0060543F">
        <w:rPr>
          <w:rFonts w:ascii="Verdana" w:hAnsi="Verdana"/>
          <w:b w:val="0"/>
          <w:sz w:val="22"/>
          <w:szCs w:val="22"/>
        </w:rPr>
        <w:t xml:space="preserve">Motor: Skal </w:t>
      </w:r>
      <w:r w:rsidR="00687F26" w:rsidRPr="0060543F">
        <w:rPr>
          <w:rFonts w:ascii="Verdana" w:hAnsi="Verdana"/>
          <w:b w:val="0"/>
          <w:sz w:val="22"/>
          <w:szCs w:val="22"/>
        </w:rPr>
        <w:t xml:space="preserve">mindst </w:t>
      </w:r>
      <w:r w:rsidRPr="0060543F">
        <w:rPr>
          <w:rFonts w:ascii="Verdana" w:hAnsi="Verdana"/>
          <w:b w:val="0"/>
          <w:sz w:val="22"/>
          <w:szCs w:val="22"/>
        </w:rPr>
        <w:t>opfylde</w:t>
      </w:r>
      <w:r w:rsidR="009836BE">
        <w:rPr>
          <w:rFonts w:ascii="Verdana" w:hAnsi="Verdana"/>
          <w:b w:val="0"/>
          <w:sz w:val="22"/>
          <w:szCs w:val="22"/>
        </w:rPr>
        <w:t xml:space="preserve"> </w:t>
      </w:r>
      <w:r w:rsidR="00F75218">
        <w:rPr>
          <w:rFonts w:ascii="Verdana" w:hAnsi="Verdana"/>
          <w:b w:val="0"/>
          <w:sz w:val="22"/>
          <w:szCs w:val="22"/>
        </w:rPr>
        <w:t>stage 4</w:t>
      </w:r>
      <w:r w:rsidR="00EA2B3F" w:rsidRPr="0060543F">
        <w:rPr>
          <w:rFonts w:ascii="Verdana" w:hAnsi="Verdana"/>
          <w:b w:val="0"/>
          <w:sz w:val="22"/>
          <w:szCs w:val="22"/>
        </w:rPr>
        <w:t xml:space="preserve"> krav</w:t>
      </w:r>
      <w:r w:rsidR="009836BE">
        <w:rPr>
          <w:rFonts w:ascii="Verdana" w:hAnsi="Verdana"/>
          <w:b w:val="0"/>
          <w:sz w:val="22"/>
          <w:szCs w:val="22"/>
        </w:rPr>
        <w:t>.</w:t>
      </w:r>
      <w:r w:rsidR="00EA2B3F" w:rsidRPr="0060543F">
        <w:rPr>
          <w:rFonts w:ascii="Verdana" w:hAnsi="Verdana"/>
          <w:b w:val="0"/>
          <w:sz w:val="22"/>
          <w:szCs w:val="22"/>
        </w:rPr>
        <w:t xml:space="preserve"> </w:t>
      </w:r>
    </w:p>
    <w:p w:rsidR="00EC5F12" w:rsidRPr="00EC5F12" w:rsidRDefault="00EC5F12">
      <w:pPr>
        <w:rPr>
          <w:rFonts w:ascii="Verdana" w:hAnsi="Verdana"/>
          <w:b w:val="0"/>
        </w:rPr>
      </w:pPr>
    </w:p>
    <w:p w:rsidR="00EC5F12" w:rsidRPr="00EC5F12" w:rsidRDefault="00EC5F12">
      <w:pPr>
        <w:pStyle w:val="Overskrift1"/>
        <w:ind w:left="567" w:hanging="567"/>
        <w:rPr>
          <w:rFonts w:ascii="Verdana" w:hAnsi="Verdana"/>
        </w:rPr>
      </w:pPr>
      <w:bookmarkStart w:id="12" w:name="_Toc518550663"/>
      <w:r w:rsidRPr="00EC5F12">
        <w:rPr>
          <w:rFonts w:ascii="Verdana" w:hAnsi="Verdana"/>
        </w:rPr>
        <w:t>5.</w:t>
      </w:r>
      <w:r w:rsidR="001675A2">
        <w:rPr>
          <w:rFonts w:ascii="Verdana" w:hAnsi="Verdana"/>
        </w:rPr>
        <w:t xml:space="preserve"> </w:t>
      </w:r>
      <w:r w:rsidRPr="00EC5F12">
        <w:rPr>
          <w:rFonts w:ascii="Verdana" w:hAnsi="Verdana"/>
        </w:rPr>
        <w:t>Tidsplan, leveringssted m.v.</w:t>
      </w:r>
      <w:bookmarkEnd w:id="12"/>
    </w:p>
    <w:p w:rsidR="00EC5F12" w:rsidRPr="0060543F" w:rsidRDefault="00EC5F12">
      <w:pPr>
        <w:ind w:left="567" w:hanging="567"/>
        <w:rPr>
          <w:rFonts w:ascii="Verdana" w:hAnsi="Verdana"/>
          <w:sz w:val="22"/>
          <w:szCs w:val="22"/>
        </w:rPr>
      </w:pPr>
    </w:p>
    <w:p w:rsidR="00EC5F12" w:rsidRPr="0060543F" w:rsidRDefault="00EC5F12" w:rsidP="00ED32EB">
      <w:pPr>
        <w:ind w:left="567" w:hanging="567"/>
        <w:rPr>
          <w:rFonts w:ascii="Verdana" w:hAnsi="Verdana"/>
          <w:b w:val="0"/>
          <w:sz w:val="22"/>
          <w:szCs w:val="22"/>
        </w:rPr>
      </w:pPr>
      <w:r w:rsidRPr="0060543F">
        <w:rPr>
          <w:rFonts w:ascii="Verdana" w:hAnsi="Verdana"/>
          <w:b w:val="0"/>
          <w:sz w:val="22"/>
          <w:szCs w:val="22"/>
        </w:rPr>
        <w:t>5.1</w:t>
      </w:r>
      <w:r w:rsidRPr="0060543F">
        <w:rPr>
          <w:rFonts w:ascii="Verdana" w:hAnsi="Verdana"/>
          <w:b w:val="0"/>
          <w:sz w:val="22"/>
          <w:szCs w:val="22"/>
        </w:rPr>
        <w:tab/>
      </w:r>
      <w:r w:rsidR="00201D24">
        <w:rPr>
          <w:rFonts w:ascii="Verdana" w:hAnsi="Verdana"/>
          <w:b w:val="0"/>
          <w:sz w:val="22"/>
          <w:szCs w:val="22"/>
        </w:rPr>
        <w:t>Rendegraver</w:t>
      </w:r>
      <w:r w:rsidR="009836BE">
        <w:rPr>
          <w:rFonts w:ascii="Verdana" w:hAnsi="Verdana"/>
          <w:b w:val="0"/>
          <w:sz w:val="22"/>
          <w:szCs w:val="22"/>
        </w:rPr>
        <w:t>en</w:t>
      </w:r>
      <w:r w:rsidRPr="0060543F">
        <w:rPr>
          <w:rFonts w:ascii="Verdana" w:hAnsi="Verdana"/>
          <w:b w:val="0"/>
          <w:sz w:val="22"/>
          <w:szCs w:val="22"/>
        </w:rPr>
        <w:t xml:space="preserve"> ønskes leveret, monteret og indkørt således, at den kan ibrugtages </w:t>
      </w:r>
      <w:r w:rsidR="00BD7F3E" w:rsidRPr="0060543F">
        <w:rPr>
          <w:rFonts w:ascii="Verdana" w:hAnsi="Verdana"/>
          <w:b w:val="0"/>
          <w:sz w:val="22"/>
          <w:szCs w:val="22"/>
        </w:rPr>
        <w:t xml:space="preserve">senest </w:t>
      </w:r>
      <w:r w:rsidRPr="0060543F">
        <w:rPr>
          <w:rFonts w:ascii="Verdana" w:hAnsi="Verdana"/>
          <w:b w:val="0"/>
          <w:sz w:val="22"/>
          <w:szCs w:val="22"/>
        </w:rPr>
        <w:t>den</w:t>
      </w:r>
      <w:r w:rsidR="00BD7F3E" w:rsidRPr="0060543F">
        <w:rPr>
          <w:rFonts w:ascii="Verdana" w:hAnsi="Verdana"/>
          <w:b w:val="0"/>
          <w:sz w:val="22"/>
          <w:szCs w:val="22"/>
        </w:rPr>
        <w:t xml:space="preserve"> 15.</w:t>
      </w:r>
      <w:r w:rsidR="009836BE">
        <w:rPr>
          <w:rFonts w:ascii="Verdana" w:hAnsi="Verdana"/>
          <w:b w:val="0"/>
          <w:sz w:val="22"/>
          <w:szCs w:val="22"/>
        </w:rPr>
        <w:t>1</w:t>
      </w:r>
      <w:r w:rsidR="005208AA">
        <w:rPr>
          <w:rFonts w:ascii="Verdana" w:hAnsi="Verdana"/>
          <w:b w:val="0"/>
          <w:sz w:val="22"/>
          <w:szCs w:val="22"/>
        </w:rPr>
        <w:t>2</w:t>
      </w:r>
      <w:r w:rsidR="00BD7F3E" w:rsidRPr="0060543F">
        <w:rPr>
          <w:rFonts w:ascii="Verdana" w:hAnsi="Verdana"/>
          <w:b w:val="0"/>
          <w:sz w:val="22"/>
          <w:szCs w:val="22"/>
        </w:rPr>
        <w:t>.201</w:t>
      </w:r>
      <w:r w:rsidR="009836BE">
        <w:rPr>
          <w:rFonts w:ascii="Verdana" w:hAnsi="Verdana"/>
          <w:b w:val="0"/>
          <w:sz w:val="22"/>
          <w:szCs w:val="22"/>
        </w:rPr>
        <w:t>8</w:t>
      </w:r>
      <w:r w:rsidRPr="0060543F">
        <w:rPr>
          <w:rFonts w:ascii="Verdana" w:hAnsi="Verdana"/>
          <w:b w:val="0"/>
          <w:sz w:val="22"/>
          <w:szCs w:val="22"/>
        </w:rPr>
        <w:t xml:space="preserve"> </w:t>
      </w:r>
    </w:p>
    <w:p w:rsidR="00ED32EB" w:rsidRPr="0060543F" w:rsidRDefault="00ED32EB" w:rsidP="00ED32EB">
      <w:pPr>
        <w:ind w:left="567" w:hanging="567"/>
        <w:rPr>
          <w:rFonts w:ascii="Verdana" w:hAnsi="Verdana"/>
          <w:b w:val="0"/>
          <w:sz w:val="22"/>
          <w:szCs w:val="22"/>
        </w:rPr>
      </w:pPr>
    </w:p>
    <w:p w:rsidR="00EC5F12" w:rsidRPr="0060543F" w:rsidRDefault="00EC5F12">
      <w:pPr>
        <w:ind w:left="567" w:hanging="567"/>
        <w:rPr>
          <w:rFonts w:ascii="Verdana" w:hAnsi="Verdana"/>
          <w:b w:val="0"/>
          <w:sz w:val="22"/>
          <w:szCs w:val="22"/>
        </w:rPr>
      </w:pPr>
      <w:r w:rsidRPr="0060543F">
        <w:rPr>
          <w:rFonts w:ascii="Verdana" w:hAnsi="Verdana"/>
          <w:b w:val="0"/>
          <w:sz w:val="22"/>
          <w:szCs w:val="22"/>
        </w:rPr>
        <w:t>5.2</w:t>
      </w:r>
      <w:r w:rsidRPr="0060543F">
        <w:rPr>
          <w:rFonts w:ascii="Verdana" w:hAnsi="Verdana"/>
          <w:b w:val="0"/>
          <w:sz w:val="22"/>
          <w:szCs w:val="22"/>
        </w:rPr>
        <w:tab/>
        <w:t>Leveringen skal ske på adressen:</w:t>
      </w:r>
    </w:p>
    <w:p w:rsidR="00EC5F12" w:rsidRPr="0060543F" w:rsidRDefault="00EC5F12">
      <w:pPr>
        <w:ind w:left="567" w:hanging="567"/>
        <w:rPr>
          <w:rFonts w:ascii="Verdana" w:hAnsi="Verdana"/>
          <w:b w:val="0"/>
          <w:sz w:val="22"/>
          <w:szCs w:val="22"/>
        </w:rPr>
      </w:pPr>
    </w:p>
    <w:p w:rsidR="009836BE" w:rsidRDefault="00EF43D0">
      <w:pPr>
        <w:ind w:left="1134" w:hanging="567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En af vores g</w:t>
      </w:r>
      <w:r w:rsidR="005208AA">
        <w:rPr>
          <w:rFonts w:ascii="Verdana" w:hAnsi="Verdana"/>
          <w:b w:val="0"/>
          <w:sz w:val="22"/>
          <w:szCs w:val="22"/>
        </w:rPr>
        <w:t>enbrugsplads</w:t>
      </w:r>
      <w:r>
        <w:rPr>
          <w:rFonts w:ascii="Verdana" w:hAnsi="Verdana"/>
          <w:b w:val="0"/>
          <w:sz w:val="22"/>
          <w:szCs w:val="22"/>
        </w:rPr>
        <w:t xml:space="preserve">er efter nærmere aftale.  </w:t>
      </w:r>
    </w:p>
    <w:p w:rsidR="00EC5F12" w:rsidRPr="0060543F" w:rsidRDefault="00EC5F12">
      <w:pPr>
        <w:ind w:left="1134" w:hanging="567"/>
        <w:rPr>
          <w:rFonts w:ascii="Verdana" w:hAnsi="Verdana"/>
          <w:b w:val="0"/>
          <w:sz w:val="22"/>
          <w:szCs w:val="22"/>
        </w:rPr>
      </w:pPr>
    </w:p>
    <w:p w:rsidR="00EC5F12" w:rsidRPr="0060543F" w:rsidRDefault="00EC5F12">
      <w:pPr>
        <w:pStyle w:val="Brdtekstindrykning"/>
        <w:rPr>
          <w:rFonts w:ascii="Verdana" w:hAnsi="Verdana"/>
          <w:sz w:val="22"/>
          <w:szCs w:val="22"/>
        </w:rPr>
      </w:pPr>
      <w:r w:rsidRPr="0060543F">
        <w:rPr>
          <w:rFonts w:ascii="Verdana" w:hAnsi="Verdana"/>
          <w:sz w:val="22"/>
          <w:szCs w:val="22"/>
        </w:rPr>
        <w:tab/>
        <w:t xml:space="preserve">I forbindelse med leveringen vil der i samarbejde med </w:t>
      </w:r>
      <w:r w:rsidR="00ED32EB" w:rsidRPr="0060543F">
        <w:rPr>
          <w:rFonts w:ascii="Verdana" w:hAnsi="Verdana"/>
          <w:sz w:val="22"/>
          <w:szCs w:val="22"/>
        </w:rPr>
        <w:t>personalet</w:t>
      </w:r>
      <w:r w:rsidRPr="0060543F">
        <w:rPr>
          <w:rFonts w:ascii="Verdana" w:hAnsi="Verdana"/>
          <w:sz w:val="22"/>
          <w:szCs w:val="22"/>
        </w:rPr>
        <w:t xml:space="preserve"> skulle ske en testkørsel.</w:t>
      </w:r>
    </w:p>
    <w:p w:rsidR="00EC5F12" w:rsidRPr="0060543F" w:rsidRDefault="00EC5F12">
      <w:pPr>
        <w:pStyle w:val="Brdtekstindrykning"/>
        <w:rPr>
          <w:rFonts w:ascii="Verdana" w:hAnsi="Verdana"/>
          <w:sz w:val="22"/>
          <w:szCs w:val="22"/>
        </w:rPr>
      </w:pPr>
    </w:p>
    <w:p w:rsidR="00EC5F12" w:rsidRPr="0060543F" w:rsidRDefault="00EC5F12">
      <w:pPr>
        <w:pStyle w:val="Brdtekstindrykning"/>
        <w:rPr>
          <w:rFonts w:ascii="Verdana" w:hAnsi="Verdana"/>
          <w:sz w:val="22"/>
          <w:szCs w:val="22"/>
        </w:rPr>
      </w:pPr>
      <w:r w:rsidRPr="0060543F">
        <w:rPr>
          <w:rFonts w:ascii="Verdana" w:hAnsi="Verdana"/>
          <w:sz w:val="22"/>
          <w:szCs w:val="22"/>
        </w:rPr>
        <w:t>5.</w:t>
      </w:r>
      <w:r w:rsidR="005208AA">
        <w:rPr>
          <w:rFonts w:ascii="Verdana" w:hAnsi="Verdana"/>
          <w:sz w:val="22"/>
          <w:szCs w:val="22"/>
        </w:rPr>
        <w:t>3</w:t>
      </w:r>
      <w:r w:rsidRPr="0060543F">
        <w:rPr>
          <w:rFonts w:ascii="Verdana" w:hAnsi="Verdana"/>
          <w:sz w:val="22"/>
          <w:szCs w:val="22"/>
        </w:rPr>
        <w:tab/>
        <w:t xml:space="preserve">På </w:t>
      </w:r>
      <w:r w:rsidR="00201D24">
        <w:rPr>
          <w:rFonts w:ascii="Verdana" w:hAnsi="Verdana"/>
          <w:sz w:val="22"/>
          <w:szCs w:val="22"/>
        </w:rPr>
        <w:t>rendegraver</w:t>
      </w:r>
      <w:r w:rsidR="0070458B">
        <w:rPr>
          <w:rFonts w:ascii="Verdana" w:hAnsi="Verdana"/>
          <w:sz w:val="22"/>
          <w:szCs w:val="22"/>
        </w:rPr>
        <w:t>en</w:t>
      </w:r>
      <w:r w:rsidRPr="0060543F">
        <w:rPr>
          <w:rFonts w:ascii="Verdana" w:hAnsi="Verdana"/>
          <w:sz w:val="22"/>
          <w:szCs w:val="22"/>
        </w:rPr>
        <w:t xml:space="preserve"> skal der ydes mindst 12 måneders fuld garanti uden begrænsninger regnet fra leveringsdagen.</w:t>
      </w:r>
    </w:p>
    <w:p w:rsidR="00EC5F12" w:rsidRPr="0060543F" w:rsidRDefault="00EC5F12">
      <w:pPr>
        <w:ind w:left="567" w:hanging="567"/>
        <w:rPr>
          <w:rFonts w:ascii="Verdana" w:hAnsi="Verdana"/>
          <w:b w:val="0"/>
          <w:sz w:val="22"/>
          <w:szCs w:val="22"/>
        </w:rPr>
      </w:pPr>
    </w:p>
    <w:p w:rsidR="00EC5F12" w:rsidRPr="0060543F" w:rsidRDefault="00EC5F12">
      <w:pPr>
        <w:pStyle w:val="Brdtekstindrykning2"/>
        <w:rPr>
          <w:rFonts w:ascii="Verdana" w:hAnsi="Verdana"/>
          <w:sz w:val="22"/>
          <w:szCs w:val="22"/>
        </w:rPr>
      </w:pPr>
      <w:r w:rsidRPr="0060543F">
        <w:rPr>
          <w:rFonts w:ascii="Verdana" w:hAnsi="Verdana"/>
          <w:sz w:val="22"/>
          <w:szCs w:val="22"/>
        </w:rPr>
        <w:t>Foretages eventuelle garantireparationer skal der ydes mindst 12 måneders garanti fra reparationstidspunktet på sådanne reparationer.</w:t>
      </w:r>
    </w:p>
    <w:p w:rsidR="00EC5F12" w:rsidRPr="0060543F" w:rsidRDefault="00EC5F12">
      <w:pPr>
        <w:pStyle w:val="Brdtekstindrykning2"/>
        <w:rPr>
          <w:rFonts w:ascii="Verdana" w:hAnsi="Verdana"/>
          <w:sz w:val="22"/>
          <w:szCs w:val="22"/>
        </w:rPr>
      </w:pPr>
    </w:p>
    <w:p w:rsidR="00A231DD" w:rsidRPr="0060543F" w:rsidRDefault="000837B3" w:rsidP="00261019">
      <w:pPr>
        <w:pStyle w:val="Brdtekstindrykning2"/>
        <w:ind w:left="0"/>
        <w:rPr>
          <w:rFonts w:ascii="Verdana" w:hAnsi="Verdana"/>
          <w:sz w:val="22"/>
          <w:szCs w:val="22"/>
        </w:rPr>
      </w:pPr>
      <w:r w:rsidRPr="0060543F">
        <w:rPr>
          <w:rFonts w:ascii="Verdana" w:hAnsi="Verdana"/>
          <w:sz w:val="22"/>
          <w:szCs w:val="22"/>
        </w:rPr>
        <w:t>5.</w:t>
      </w:r>
      <w:r w:rsidR="005208AA">
        <w:rPr>
          <w:rFonts w:ascii="Verdana" w:hAnsi="Verdana"/>
          <w:sz w:val="22"/>
          <w:szCs w:val="22"/>
        </w:rPr>
        <w:t>4</w:t>
      </w:r>
      <w:r w:rsidR="009836BE">
        <w:rPr>
          <w:rFonts w:ascii="Verdana" w:hAnsi="Verdana"/>
          <w:sz w:val="22"/>
          <w:szCs w:val="22"/>
        </w:rPr>
        <w:t xml:space="preserve"> </w:t>
      </w:r>
      <w:r w:rsidR="00323FE2">
        <w:rPr>
          <w:rFonts w:ascii="Verdana" w:hAnsi="Verdana"/>
          <w:sz w:val="22"/>
          <w:szCs w:val="22"/>
        </w:rPr>
        <w:t xml:space="preserve"> </w:t>
      </w:r>
      <w:r w:rsidR="005208AA">
        <w:rPr>
          <w:rFonts w:ascii="Verdana" w:hAnsi="Verdana"/>
          <w:sz w:val="22"/>
          <w:szCs w:val="22"/>
        </w:rPr>
        <w:t xml:space="preserve"> </w:t>
      </w:r>
      <w:r w:rsidRPr="0060543F">
        <w:rPr>
          <w:rFonts w:ascii="Verdana" w:hAnsi="Verdana"/>
          <w:sz w:val="22"/>
          <w:szCs w:val="22"/>
        </w:rPr>
        <w:t xml:space="preserve">Instruktionsbøger og servicemanualer skal leveres på dansk senest </w:t>
      </w:r>
    </w:p>
    <w:p w:rsidR="00EC5F12" w:rsidRPr="0060543F" w:rsidRDefault="0091345A" w:rsidP="00261019">
      <w:pPr>
        <w:pStyle w:val="Brdtekstindrykning2"/>
        <w:ind w:left="0"/>
        <w:rPr>
          <w:rFonts w:ascii="Verdana" w:hAnsi="Verdana"/>
          <w:sz w:val="22"/>
          <w:szCs w:val="22"/>
        </w:rPr>
      </w:pPr>
      <w:r w:rsidRPr="0060543F">
        <w:rPr>
          <w:rFonts w:ascii="Verdana" w:hAnsi="Verdana"/>
          <w:sz w:val="22"/>
          <w:szCs w:val="22"/>
        </w:rPr>
        <w:t xml:space="preserve"> </w:t>
      </w:r>
      <w:r w:rsidR="00A231DD" w:rsidRPr="0060543F">
        <w:rPr>
          <w:rFonts w:ascii="Verdana" w:hAnsi="Verdana"/>
          <w:sz w:val="22"/>
          <w:szCs w:val="22"/>
        </w:rPr>
        <w:t xml:space="preserve">    </w:t>
      </w:r>
      <w:r w:rsidR="009836BE">
        <w:rPr>
          <w:rFonts w:ascii="Verdana" w:hAnsi="Verdana"/>
          <w:sz w:val="22"/>
          <w:szCs w:val="22"/>
        </w:rPr>
        <w:t xml:space="preserve"> </w:t>
      </w:r>
      <w:r w:rsidR="00A231DD" w:rsidRPr="0060543F">
        <w:rPr>
          <w:rFonts w:ascii="Verdana" w:hAnsi="Verdana"/>
          <w:sz w:val="22"/>
          <w:szCs w:val="22"/>
        </w:rPr>
        <w:t xml:space="preserve"> </w:t>
      </w:r>
      <w:r w:rsidR="00EB18F2" w:rsidRPr="0060543F">
        <w:rPr>
          <w:rFonts w:ascii="Verdana" w:hAnsi="Verdana"/>
          <w:sz w:val="22"/>
          <w:szCs w:val="22"/>
        </w:rPr>
        <w:t>samtidig</w:t>
      </w:r>
      <w:r w:rsidR="000837B3" w:rsidRPr="0060543F">
        <w:rPr>
          <w:rFonts w:ascii="Verdana" w:hAnsi="Verdana"/>
          <w:sz w:val="22"/>
          <w:szCs w:val="22"/>
        </w:rPr>
        <w:t xml:space="preserve"> med levering af </w:t>
      </w:r>
      <w:r w:rsidR="00201D24">
        <w:rPr>
          <w:rFonts w:ascii="Verdana" w:hAnsi="Verdana"/>
          <w:sz w:val="22"/>
          <w:szCs w:val="22"/>
        </w:rPr>
        <w:t>rendegraver</w:t>
      </w:r>
      <w:r w:rsidR="0070458B">
        <w:rPr>
          <w:rFonts w:ascii="Verdana" w:hAnsi="Verdana"/>
          <w:sz w:val="22"/>
          <w:szCs w:val="22"/>
        </w:rPr>
        <w:t>en</w:t>
      </w:r>
      <w:r w:rsidR="000837B3" w:rsidRPr="0060543F">
        <w:rPr>
          <w:rFonts w:ascii="Verdana" w:hAnsi="Verdana"/>
          <w:sz w:val="22"/>
          <w:szCs w:val="22"/>
        </w:rPr>
        <w:t>.</w:t>
      </w:r>
    </w:p>
    <w:p w:rsidR="00993848" w:rsidRDefault="00993848">
      <w:pPr>
        <w:pStyle w:val="Brdtekstindrykning2"/>
        <w:ind w:left="0"/>
        <w:rPr>
          <w:rFonts w:ascii="Verdana" w:hAnsi="Verdana"/>
        </w:rPr>
      </w:pPr>
    </w:p>
    <w:p w:rsidR="00993848" w:rsidRDefault="00993848">
      <w:pPr>
        <w:pStyle w:val="Brdtekstindrykning2"/>
        <w:ind w:left="0"/>
        <w:rPr>
          <w:rFonts w:ascii="Verdana" w:hAnsi="Verdana"/>
        </w:rPr>
      </w:pPr>
    </w:p>
    <w:p w:rsidR="00993848" w:rsidRPr="00EC5F12" w:rsidRDefault="00993848">
      <w:pPr>
        <w:pStyle w:val="Brdtekstindrykning2"/>
        <w:ind w:left="0"/>
        <w:rPr>
          <w:rFonts w:ascii="Verdana" w:hAnsi="Verdana"/>
        </w:rPr>
      </w:pPr>
    </w:p>
    <w:p w:rsidR="00EC5F12" w:rsidRPr="00EC5F12" w:rsidRDefault="00EC5F12">
      <w:pPr>
        <w:pStyle w:val="Overskrift1"/>
        <w:numPr>
          <w:ilvl w:val="0"/>
          <w:numId w:val="14"/>
        </w:numPr>
        <w:rPr>
          <w:rFonts w:ascii="Verdana" w:hAnsi="Verdana"/>
        </w:rPr>
      </w:pPr>
      <w:bookmarkStart w:id="13" w:name="_Toc518550664"/>
      <w:r w:rsidRPr="00EC5F12">
        <w:rPr>
          <w:rFonts w:ascii="Verdana" w:hAnsi="Verdana"/>
        </w:rPr>
        <w:t>Tilbud, garantistillelse, betaling m.m.</w:t>
      </w:r>
      <w:bookmarkEnd w:id="13"/>
    </w:p>
    <w:p w:rsidR="00EC5F12" w:rsidRPr="00EC5F12" w:rsidRDefault="00EC5F12">
      <w:pPr>
        <w:rPr>
          <w:rFonts w:ascii="Verdana" w:hAnsi="Verdana"/>
        </w:rPr>
      </w:pPr>
    </w:p>
    <w:p w:rsidR="00EC5F12" w:rsidRPr="0060543F" w:rsidRDefault="00EC5F12">
      <w:pPr>
        <w:rPr>
          <w:rFonts w:ascii="Verdana" w:hAnsi="Verdana"/>
          <w:b w:val="0"/>
          <w:sz w:val="22"/>
          <w:szCs w:val="22"/>
        </w:rPr>
      </w:pPr>
    </w:p>
    <w:p w:rsidR="00EC5F12" w:rsidRDefault="00EC5F12" w:rsidP="000913F0">
      <w:pPr>
        <w:ind w:left="567" w:hanging="567"/>
        <w:rPr>
          <w:rFonts w:ascii="Verdana" w:hAnsi="Verdana"/>
          <w:b w:val="0"/>
          <w:sz w:val="22"/>
          <w:szCs w:val="22"/>
        </w:rPr>
      </w:pPr>
      <w:r w:rsidRPr="0060543F">
        <w:rPr>
          <w:rFonts w:ascii="Verdana" w:hAnsi="Verdana"/>
          <w:b w:val="0"/>
          <w:sz w:val="22"/>
          <w:szCs w:val="22"/>
        </w:rPr>
        <w:t xml:space="preserve">6.1 </w:t>
      </w:r>
      <w:r w:rsidR="007A0F16">
        <w:rPr>
          <w:rFonts w:ascii="Verdana" w:hAnsi="Verdana"/>
          <w:b w:val="0"/>
          <w:sz w:val="22"/>
          <w:szCs w:val="22"/>
        </w:rPr>
        <w:t xml:space="preserve"> </w:t>
      </w:r>
      <w:r w:rsidRPr="0060543F">
        <w:rPr>
          <w:rFonts w:ascii="Verdana" w:hAnsi="Verdana"/>
          <w:b w:val="0"/>
          <w:sz w:val="22"/>
          <w:szCs w:val="22"/>
        </w:rPr>
        <w:t xml:space="preserve"> Der ønskes afgivet et samlet tilbud på </w:t>
      </w:r>
      <w:r w:rsidR="00201D24">
        <w:rPr>
          <w:rFonts w:ascii="Verdana" w:hAnsi="Verdana"/>
          <w:b w:val="0"/>
          <w:sz w:val="22"/>
          <w:szCs w:val="22"/>
        </w:rPr>
        <w:t>rendegraver</w:t>
      </w:r>
      <w:r w:rsidR="009836BE">
        <w:rPr>
          <w:rFonts w:ascii="Verdana" w:hAnsi="Verdana"/>
          <w:b w:val="0"/>
          <w:sz w:val="22"/>
          <w:szCs w:val="22"/>
        </w:rPr>
        <w:t>en</w:t>
      </w:r>
      <w:r w:rsidRPr="0060543F">
        <w:rPr>
          <w:rFonts w:ascii="Verdana" w:hAnsi="Verdana"/>
          <w:b w:val="0"/>
          <w:sz w:val="22"/>
          <w:szCs w:val="22"/>
        </w:rPr>
        <w:t>. Alle</w:t>
      </w:r>
      <w:r w:rsidR="000913F0" w:rsidRPr="0060543F">
        <w:rPr>
          <w:rFonts w:ascii="Verdana" w:hAnsi="Verdana"/>
          <w:b w:val="0"/>
          <w:sz w:val="22"/>
          <w:szCs w:val="22"/>
        </w:rPr>
        <w:t xml:space="preserve"> leveringsomkostninger skal være indeholdt i tilbuddet.</w:t>
      </w:r>
      <w:r w:rsidR="00221048" w:rsidRPr="0060543F">
        <w:rPr>
          <w:rFonts w:ascii="Verdana" w:hAnsi="Verdana"/>
          <w:b w:val="0"/>
          <w:sz w:val="22"/>
          <w:szCs w:val="22"/>
        </w:rPr>
        <w:t xml:space="preserve"> </w:t>
      </w:r>
    </w:p>
    <w:p w:rsidR="00F75218" w:rsidRDefault="00F75218" w:rsidP="000913F0">
      <w:pPr>
        <w:ind w:left="567" w:hanging="567"/>
        <w:rPr>
          <w:rFonts w:ascii="Verdana" w:hAnsi="Verdana"/>
          <w:b w:val="0"/>
          <w:sz w:val="22"/>
          <w:szCs w:val="22"/>
        </w:rPr>
      </w:pPr>
    </w:p>
    <w:p w:rsidR="00F75218" w:rsidRDefault="00F75218" w:rsidP="000913F0">
      <w:pPr>
        <w:ind w:left="567" w:hanging="567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lastRenderedPageBreak/>
        <w:tab/>
        <w:t>Til brug for vores vurdering af den tilbudte løsning skal tilbudsgiver i uge 3</w:t>
      </w:r>
      <w:r w:rsidR="00433423">
        <w:rPr>
          <w:rFonts w:ascii="Verdana" w:hAnsi="Verdana"/>
          <w:b w:val="0"/>
          <w:sz w:val="22"/>
          <w:szCs w:val="22"/>
        </w:rPr>
        <w:t>6</w:t>
      </w:r>
      <w:r>
        <w:rPr>
          <w:rFonts w:ascii="Verdana" w:hAnsi="Verdana"/>
          <w:b w:val="0"/>
          <w:sz w:val="22"/>
          <w:szCs w:val="22"/>
        </w:rPr>
        <w:t xml:space="preserve"> </w:t>
      </w:r>
      <w:r w:rsidR="009F23EA">
        <w:rPr>
          <w:rFonts w:ascii="Verdana" w:hAnsi="Verdana"/>
          <w:b w:val="0"/>
          <w:sz w:val="22"/>
          <w:szCs w:val="22"/>
        </w:rPr>
        <w:t xml:space="preserve">(3.-7. </w:t>
      </w:r>
      <w:r w:rsidR="00433423">
        <w:rPr>
          <w:rFonts w:ascii="Verdana" w:hAnsi="Verdana"/>
          <w:b w:val="0"/>
          <w:sz w:val="22"/>
          <w:szCs w:val="22"/>
        </w:rPr>
        <w:t>september 2018)</w:t>
      </w:r>
      <w:r w:rsidR="009F23EA">
        <w:rPr>
          <w:rFonts w:ascii="Verdana" w:hAnsi="Verdana"/>
          <w:b w:val="0"/>
          <w:sz w:val="22"/>
          <w:szCs w:val="22"/>
        </w:rPr>
        <w:t xml:space="preserve"> </w:t>
      </w:r>
      <w:r>
        <w:rPr>
          <w:rFonts w:ascii="Verdana" w:hAnsi="Verdana"/>
          <w:b w:val="0"/>
          <w:sz w:val="22"/>
          <w:szCs w:val="22"/>
        </w:rPr>
        <w:t>stille en tilsvarende maskine til rådighed for prøvekørsel/besigtigelse på Sjælland</w:t>
      </w:r>
      <w:r w:rsidR="009F23EA">
        <w:rPr>
          <w:rFonts w:ascii="Verdana" w:hAnsi="Verdana"/>
          <w:b w:val="0"/>
          <w:sz w:val="22"/>
          <w:szCs w:val="22"/>
        </w:rPr>
        <w:t>.</w:t>
      </w:r>
    </w:p>
    <w:p w:rsidR="00F75218" w:rsidRPr="0060543F" w:rsidRDefault="00F75218" w:rsidP="000913F0">
      <w:pPr>
        <w:ind w:left="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ab/>
      </w:r>
    </w:p>
    <w:p w:rsidR="00EC5F12" w:rsidRPr="0060543F" w:rsidRDefault="00EC5F12">
      <w:pPr>
        <w:rPr>
          <w:rFonts w:ascii="Verdana" w:hAnsi="Verdana"/>
          <w:b w:val="0"/>
          <w:sz w:val="22"/>
          <w:szCs w:val="22"/>
        </w:rPr>
      </w:pPr>
    </w:p>
    <w:p w:rsidR="00AE4EF9" w:rsidRPr="0060543F" w:rsidRDefault="00EC5F12" w:rsidP="0060543F">
      <w:pPr>
        <w:rPr>
          <w:rFonts w:ascii="Verdana" w:hAnsi="Verdana"/>
          <w:sz w:val="22"/>
          <w:szCs w:val="22"/>
        </w:rPr>
      </w:pPr>
      <w:r w:rsidRPr="0060543F">
        <w:rPr>
          <w:rFonts w:ascii="Verdana" w:hAnsi="Verdana"/>
          <w:b w:val="0"/>
          <w:sz w:val="22"/>
          <w:szCs w:val="22"/>
        </w:rPr>
        <w:t xml:space="preserve">6.2  </w:t>
      </w:r>
      <w:r w:rsidRPr="0060543F">
        <w:rPr>
          <w:rFonts w:ascii="Verdana" w:hAnsi="Verdana"/>
          <w:sz w:val="22"/>
          <w:szCs w:val="22"/>
        </w:rPr>
        <w:t xml:space="preserve"> </w:t>
      </w:r>
      <w:r w:rsidRPr="0060543F">
        <w:rPr>
          <w:rFonts w:ascii="Verdana" w:hAnsi="Verdana"/>
          <w:b w:val="0"/>
          <w:sz w:val="22"/>
          <w:szCs w:val="22"/>
        </w:rPr>
        <w:t xml:space="preserve">Der </w:t>
      </w:r>
      <w:r w:rsidR="007A0F16">
        <w:rPr>
          <w:rFonts w:ascii="Verdana" w:hAnsi="Verdana"/>
          <w:b w:val="0"/>
          <w:sz w:val="22"/>
          <w:szCs w:val="22"/>
        </w:rPr>
        <w:t xml:space="preserve">skal </w:t>
      </w:r>
      <w:r w:rsidRPr="0060543F">
        <w:rPr>
          <w:rFonts w:ascii="Verdana" w:hAnsi="Verdana"/>
          <w:b w:val="0"/>
          <w:sz w:val="22"/>
          <w:szCs w:val="22"/>
        </w:rPr>
        <w:t>afgive</w:t>
      </w:r>
      <w:r w:rsidR="007A0F16">
        <w:rPr>
          <w:rFonts w:ascii="Verdana" w:hAnsi="Verdana"/>
          <w:b w:val="0"/>
          <w:sz w:val="22"/>
          <w:szCs w:val="22"/>
        </w:rPr>
        <w:t>s</w:t>
      </w:r>
      <w:r w:rsidRPr="0060543F">
        <w:rPr>
          <w:rFonts w:ascii="Verdana" w:hAnsi="Verdana"/>
          <w:b w:val="0"/>
          <w:sz w:val="22"/>
          <w:szCs w:val="22"/>
        </w:rPr>
        <w:t xml:space="preserve"> et særskilt tilbud på servicekontrakt.</w:t>
      </w:r>
      <w:r w:rsidRPr="0060543F">
        <w:rPr>
          <w:rFonts w:ascii="Verdana" w:hAnsi="Verdana"/>
          <w:sz w:val="22"/>
          <w:szCs w:val="22"/>
        </w:rPr>
        <w:t xml:space="preserve"> </w:t>
      </w:r>
    </w:p>
    <w:p w:rsidR="000837B3" w:rsidRPr="0060543F" w:rsidRDefault="000837B3">
      <w:pPr>
        <w:pStyle w:val="Brdtekstindrykning"/>
        <w:rPr>
          <w:rFonts w:ascii="Verdana" w:hAnsi="Verdana"/>
          <w:sz w:val="22"/>
          <w:szCs w:val="22"/>
        </w:rPr>
      </w:pPr>
    </w:p>
    <w:p w:rsidR="00EC5F12" w:rsidRPr="0060543F" w:rsidRDefault="00AE4EF9">
      <w:pPr>
        <w:pStyle w:val="Brdtekstindrykning"/>
        <w:rPr>
          <w:rFonts w:ascii="Verdana" w:hAnsi="Verdana"/>
          <w:sz w:val="22"/>
          <w:szCs w:val="22"/>
        </w:rPr>
      </w:pPr>
      <w:r w:rsidRPr="0060543F">
        <w:rPr>
          <w:rFonts w:ascii="Verdana" w:hAnsi="Verdana"/>
          <w:sz w:val="22"/>
          <w:szCs w:val="22"/>
        </w:rPr>
        <w:t xml:space="preserve">      </w:t>
      </w:r>
      <w:r w:rsidR="0051631B" w:rsidRPr="0060543F">
        <w:rPr>
          <w:rFonts w:ascii="Verdana" w:hAnsi="Verdana"/>
          <w:sz w:val="22"/>
          <w:szCs w:val="22"/>
        </w:rPr>
        <w:t xml:space="preserve"> Option A.</w:t>
      </w:r>
      <w:r w:rsidRPr="0060543F">
        <w:rPr>
          <w:rFonts w:ascii="Verdana" w:hAnsi="Verdana"/>
          <w:sz w:val="22"/>
          <w:szCs w:val="22"/>
        </w:rPr>
        <w:t xml:space="preserve"> Fulds</w:t>
      </w:r>
      <w:r w:rsidR="00EC5F12" w:rsidRPr="0060543F">
        <w:rPr>
          <w:rFonts w:ascii="Verdana" w:hAnsi="Verdana"/>
          <w:sz w:val="22"/>
          <w:szCs w:val="22"/>
        </w:rPr>
        <w:t>ervicekontrakten skal indeholde alle serviceeftersyn</w:t>
      </w:r>
      <w:r w:rsidR="005D7231" w:rsidRPr="0060543F">
        <w:rPr>
          <w:rFonts w:ascii="Verdana" w:hAnsi="Verdana"/>
          <w:sz w:val="22"/>
          <w:szCs w:val="22"/>
        </w:rPr>
        <w:t xml:space="preserve"> (også lovpligtigt eftersyn)</w:t>
      </w:r>
      <w:r w:rsidR="00EC5F12" w:rsidRPr="0060543F">
        <w:rPr>
          <w:rFonts w:ascii="Verdana" w:hAnsi="Verdana"/>
          <w:sz w:val="22"/>
          <w:szCs w:val="22"/>
        </w:rPr>
        <w:t xml:space="preserve"> inkl. diverse olier, filtre, sliddele og andre forbrugsstoffer og inkl. alle vedligeholdelses- og reparationsarbejder.</w:t>
      </w:r>
      <w:r w:rsidR="005D7231" w:rsidRPr="0060543F">
        <w:rPr>
          <w:rFonts w:ascii="Verdana" w:hAnsi="Verdana"/>
          <w:sz w:val="22"/>
          <w:szCs w:val="22"/>
        </w:rPr>
        <w:t xml:space="preserve"> </w:t>
      </w:r>
    </w:p>
    <w:p w:rsidR="00EC5F12" w:rsidRPr="0060543F" w:rsidRDefault="00EC5F12">
      <w:pPr>
        <w:rPr>
          <w:rFonts w:ascii="Verdana" w:hAnsi="Verdana"/>
          <w:b w:val="0"/>
          <w:sz w:val="22"/>
          <w:szCs w:val="22"/>
        </w:rPr>
      </w:pPr>
    </w:p>
    <w:p w:rsidR="00EC5F12" w:rsidRPr="0060543F" w:rsidRDefault="00EC5F12">
      <w:pPr>
        <w:ind w:left="567"/>
        <w:rPr>
          <w:rFonts w:ascii="Verdana" w:hAnsi="Verdana"/>
          <w:b w:val="0"/>
          <w:sz w:val="22"/>
          <w:szCs w:val="22"/>
        </w:rPr>
      </w:pPr>
      <w:r w:rsidRPr="0060543F">
        <w:rPr>
          <w:rFonts w:ascii="Verdana" w:hAnsi="Verdana"/>
          <w:b w:val="0"/>
          <w:sz w:val="22"/>
          <w:szCs w:val="22"/>
        </w:rPr>
        <w:t>Både arbejdsløn og reservedele m.v. skal være indeholdt. Tillige ønskes oplyst vilkår for opsigelse af servicekontrakten.</w:t>
      </w:r>
    </w:p>
    <w:p w:rsidR="005D7231" w:rsidRPr="0060543F" w:rsidRDefault="005D7231">
      <w:pPr>
        <w:ind w:left="567"/>
        <w:rPr>
          <w:rFonts w:ascii="Verdana" w:hAnsi="Verdana"/>
          <w:b w:val="0"/>
          <w:sz w:val="22"/>
          <w:szCs w:val="22"/>
        </w:rPr>
      </w:pPr>
    </w:p>
    <w:p w:rsidR="005D7231" w:rsidRDefault="0051631B">
      <w:pPr>
        <w:ind w:left="567"/>
        <w:rPr>
          <w:rFonts w:ascii="Verdana" w:hAnsi="Verdana"/>
          <w:b w:val="0"/>
          <w:sz w:val="22"/>
          <w:szCs w:val="22"/>
        </w:rPr>
      </w:pPr>
      <w:r w:rsidRPr="0060543F">
        <w:rPr>
          <w:rFonts w:ascii="Verdana" w:hAnsi="Verdana"/>
          <w:b w:val="0"/>
          <w:sz w:val="22"/>
          <w:szCs w:val="22"/>
        </w:rPr>
        <w:t>Option B.</w:t>
      </w:r>
      <w:r w:rsidR="0070458B">
        <w:rPr>
          <w:rFonts w:ascii="Verdana" w:hAnsi="Verdana"/>
          <w:b w:val="0"/>
          <w:sz w:val="22"/>
          <w:szCs w:val="22"/>
        </w:rPr>
        <w:t xml:space="preserve"> </w:t>
      </w:r>
      <w:r w:rsidR="007A0F16">
        <w:rPr>
          <w:rFonts w:ascii="Verdana" w:hAnsi="Verdana"/>
          <w:b w:val="0"/>
          <w:sz w:val="22"/>
          <w:szCs w:val="22"/>
        </w:rPr>
        <w:t>S</w:t>
      </w:r>
      <w:r w:rsidR="005D7231" w:rsidRPr="0060543F">
        <w:rPr>
          <w:rFonts w:ascii="Verdana" w:hAnsi="Verdana"/>
          <w:b w:val="0"/>
          <w:sz w:val="22"/>
          <w:szCs w:val="22"/>
        </w:rPr>
        <w:t xml:space="preserve">tandard servicekontrakt, der indeholder alle serviceeftersyn (også lovpligtigt eftersyn). Kontrakten skal indeholde olier, filtre og andre forbrugsstoffer.   </w:t>
      </w:r>
    </w:p>
    <w:p w:rsidR="00EC5F12" w:rsidRPr="0060543F" w:rsidRDefault="0070458B" w:rsidP="00A26506">
      <w:pPr>
        <w:ind w:left="567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    </w:t>
      </w:r>
    </w:p>
    <w:p w:rsidR="00EC5F12" w:rsidRPr="0060543F" w:rsidRDefault="00EC5F12" w:rsidP="0060543F">
      <w:pPr>
        <w:ind w:left="567" w:hanging="567"/>
        <w:rPr>
          <w:rFonts w:ascii="Verdana" w:hAnsi="Verdana"/>
          <w:b w:val="0"/>
          <w:sz w:val="22"/>
          <w:szCs w:val="22"/>
        </w:rPr>
      </w:pPr>
      <w:r w:rsidRPr="0060543F">
        <w:rPr>
          <w:rFonts w:ascii="Verdana" w:hAnsi="Verdana"/>
          <w:b w:val="0"/>
          <w:sz w:val="22"/>
          <w:szCs w:val="22"/>
        </w:rPr>
        <w:t>6.</w:t>
      </w:r>
      <w:r w:rsidR="0060543F">
        <w:rPr>
          <w:rFonts w:ascii="Verdana" w:hAnsi="Verdana"/>
          <w:b w:val="0"/>
          <w:sz w:val="22"/>
          <w:szCs w:val="22"/>
        </w:rPr>
        <w:t>3</w:t>
      </w:r>
      <w:r w:rsidRPr="0060543F">
        <w:rPr>
          <w:rFonts w:ascii="Verdana" w:hAnsi="Verdana"/>
          <w:sz w:val="22"/>
          <w:szCs w:val="22"/>
        </w:rPr>
        <w:t xml:space="preserve"> </w:t>
      </w:r>
      <w:r w:rsidRPr="0060543F">
        <w:rPr>
          <w:rFonts w:ascii="Verdana" w:hAnsi="Verdana"/>
          <w:sz w:val="22"/>
          <w:szCs w:val="22"/>
        </w:rPr>
        <w:tab/>
      </w:r>
      <w:r w:rsidRPr="0060543F">
        <w:rPr>
          <w:rFonts w:ascii="Verdana" w:hAnsi="Verdana"/>
          <w:b w:val="0"/>
          <w:sz w:val="22"/>
          <w:szCs w:val="22"/>
        </w:rPr>
        <w:t>Der vil blive krævet en bankgaranti for</w:t>
      </w:r>
      <w:r w:rsidR="000E51B6" w:rsidRPr="0060543F">
        <w:rPr>
          <w:rFonts w:ascii="Verdana" w:hAnsi="Verdana"/>
          <w:b w:val="0"/>
          <w:sz w:val="22"/>
          <w:szCs w:val="22"/>
        </w:rPr>
        <w:t xml:space="preserve"> </w:t>
      </w:r>
      <w:r w:rsidRPr="0060543F">
        <w:rPr>
          <w:rFonts w:ascii="Verdana" w:hAnsi="Verdana"/>
          <w:b w:val="0"/>
          <w:sz w:val="22"/>
          <w:szCs w:val="22"/>
        </w:rPr>
        <w:t>1</w:t>
      </w:r>
      <w:r w:rsidR="003D3792" w:rsidRPr="0060543F">
        <w:rPr>
          <w:rFonts w:ascii="Verdana" w:hAnsi="Verdana"/>
          <w:b w:val="0"/>
          <w:sz w:val="22"/>
          <w:szCs w:val="22"/>
        </w:rPr>
        <w:t>0</w:t>
      </w:r>
      <w:r w:rsidRPr="0060543F">
        <w:rPr>
          <w:rFonts w:ascii="Verdana" w:hAnsi="Verdana"/>
          <w:b w:val="0"/>
          <w:sz w:val="22"/>
          <w:szCs w:val="22"/>
        </w:rPr>
        <w:t xml:space="preserve">% af kontraktsummen ved kontraktunderskrivelse. Bankgarantien skal stilles som anfordringsgaranti i anerkendt pengeinstitut/forsikringsselskab. </w:t>
      </w:r>
    </w:p>
    <w:p w:rsidR="00EC5F12" w:rsidRPr="0060543F" w:rsidRDefault="00EC5F12">
      <w:pPr>
        <w:rPr>
          <w:rFonts w:ascii="Verdana" w:hAnsi="Verdana"/>
          <w:b w:val="0"/>
          <w:sz w:val="22"/>
          <w:szCs w:val="22"/>
        </w:rPr>
      </w:pPr>
    </w:p>
    <w:p w:rsidR="00EC5F12" w:rsidRPr="0060543F" w:rsidRDefault="00EC5F12">
      <w:pPr>
        <w:ind w:left="567"/>
        <w:rPr>
          <w:rFonts w:ascii="Verdana" w:hAnsi="Verdana"/>
          <w:b w:val="0"/>
          <w:sz w:val="22"/>
          <w:szCs w:val="22"/>
        </w:rPr>
      </w:pPr>
      <w:r w:rsidRPr="0060543F">
        <w:rPr>
          <w:rFonts w:ascii="Verdana" w:hAnsi="Verdana"/>
          <w:b w:val="0"/>
          <w:sz w:val="22"/>
          <w:szCs w:val="22"/>
        </w:rPr>
        <w:t xml:space="preserve">Garantien nedskrives til 5% af kontraktsummen når </w:t>
      </w:r>
      <w:r w:rsidR="00201D24">
        <w:rPr>
          <w:rFonts w:ascii="Verdana" w:hAnsi="Verdana"/>
          <w:b w:val="0"/>
          <w:sz w:val="22"/>
          <w:szCs w:val="22"/>
        </w:rPr>
        <w:t>rendegraver</w:t>
      </w:r>
      <w:r w:rsidR="005A3E4B">
        <w:rPr>
          <w:rFonts w:ascii="Verdana" w:hAnsi="Verdana"/>
          <w:b w:val="0"/>
          <w:sz w:val="22"/>
          <w:szCs w:val="22"/>
        </w:rPr>
        <w:t>en</w:t>
      </w:r>
      <w:r w:rsidRPr="0060543F">
        <w:rPr>
          <w:rFonts w:ascii="Verdana" w:hAnsi="Verdana"/>
          <w:b w:val="0"/>
          <w:sz w:val="22"/>
          <w:szCs w:val="22"/>
        </w:rPr>
        <w:t xml:space="preserve"> har fungeret uden væsentlige fejl og mangler i 6 måneder og de sidste 5%</w:t>
      </w:r>
      <w:r w:rsidR="003D3792" w:rsidRPr="0060543F">
        <w:rPr>
          <w:rFonts w:ascii="Verdana" w:hAnsi="Verdana"/>
          <w:b w:val="0"/>
          <w:sz w:val="22"/>
          <w:szCs w:val="22"/>
        </w:rPr>
        <w:t xml:space="preserve"> </w:t>
      </w:r>
      <w:r w:rsidRPr="0060543F">
        <w:rPr>
          <w:rFonts w:ascii="Verdana" w:hAnsi="Verdana"/>
          <w:b w:val="0"/>
          <w:sz w:val="22"/>
          <w:szCs w:val="22"/>
        </w:rPr>
        <w:t>af kontraktsummen frigives efter yderligere 6 måneder.</w:t>
      </w:r>
    </w:p>
    <w:p w:rsidR="00EC5F12" w:rsidRPr="0060543F" w:rsidRDefault="00EC5F12">
      <w:pPr>
        <w:ind w:left="567" w:hanging="567"/>
        <w:rPr>
          <w:rFonts w:ascii="Verdana" w:hAnsi="Verdana"/>
          <w:b w:val="0"/>
          <w:sz w:val="22"/>
          <w:szCs w:val="22"/>
        </w:rPr>
      </w:pPr>
    </w:p>
    <w:p w:rsidR="00EC5F12" w:rsidRDefault="00EC5F12">
      <w:pPr>
        <w:pStyle w:val="Brdtekstindrykning"/>
        <w:rPr>
          <w:rFonts w:ascii="Verdana" w:hAnsi="Verdana"/>
          <w:sz w:val="22"/>
          <w:szCs w:val="22"/>
        </w:rPr>
      </w:pPr>
      <w:r w:rsidRPr="0060543F">
        <w:rPr>
          <w:rFonts w:ascii="Verdana" w:hAnsi="Verdana"/>
          <w:sz w:val="22"/>
          <w:szCs w:val="22"/>
        </w:rPr>
        <w:t>6.</w:t>
      </w:r>
      <w:r w:rsidR="0060543F">
        <w:rPr>
          <w:rFonts w:ascii="Verdana" w:hAnsi="Verdana"/>
          <w:sz w:val="22"/>
          <w:szCs w:val="22"/>
        </w:rPr>
        <w:t>4</w:t>
      </w:r>
      <w:r w:rsidRPr="0060543F">
        <w:rPr>
          <w:rFonts w:ascii="Verdana" w:hAnsi="Verdana"/>
          <w:sz w:val="22"/>
          <w:szCs w:val="22"/>
        </w:rPr>
        <w:tab/>
      </w:r>
      <w:r w:rsidR="00ED32EB" w:rsidRPr="0060543F">
        <w:rPr>
          <w:rFonts w:ascii="Verdana" w:hAnsi="Verdana"/>
          <w:sz w:val="22"/>
          <w:szCs w:val="22"/>
        </w:rPr>
        <w:t>AffaldPlus</w:t>
      </w:r>
      <w:r w:rsidRPr="0060543F">
        <w:rPr>
          <w:rFonts w:ascii="Verdana" w:hAnsi="Verdana"/>
          <w:sz w:val="22"/>
          <w:szCs w:val="22"/>
        </w:rPr>
        <w:t xml:space="preserve"> betaler</w:t>
      </w:r>
      <w:r w:rsidR="00176F75" w:rsidRPr="0060543F">
        <w:rPr>
          <w:rFonts w:ascii="Verdana" w:hAnsi="Verdana"/>
          <w:sz w:val="22"/>
          <w:szCs w:val="22"/>
        </w:rPr>
        <w:t xml:space="preserve"> senest 30 dage efter</w:t>
      </w:r>
      <w:r w:rsidRPr="0060543F">
        <w:rPr>
          <w:rFonts w:ascii="Verdana" w:hAnsi="Verdana"/>
          <w:sz w:val="22"/>
          <w:szCs w:val="22"/>
        </w:rPr>
        <w:t xml:space="preserve"> levering fra dato for godkendelse af leverancen som fejlfri</w:t>
      </w:r>
      <w:r w:rsidR="000837B3" w:rsidRPr="0060543F">
        <w:rPr>
          <w:rFonts w:ascii="Verdana" w:hAnsi="Verdana"/>
          <w:sz w:val="22"/>
          <w:szCs w:val="22"/>
        </w:rPr>
        <w:t xml:space="preserve"> (ibrugtagningsdatoen)</w:t>
      </w:r>
      <w:r w:rsidR="00176F75" w:rsidRPr="0060543F">
        <w:rPr>
          <w:rFonts w:ascii="Verdana" w:hAnsi="Verdana"/>
          <w:sz w:val="22"/>
          <w:szCs w:val="22"/>
        </w:rPr>
        <w:t>.</w:t>
      </w:r>
    </w:p>
    <w:p w:rsidR="000C686D" w:rsidRDefault="000C686D">
      <w:pPr>
        <w:pStyle w:val="Brdtekstindrykning"/>
        <w:rPr>
          <w:rFonts w:ascii="Verdana" w:hAnsi="Verdana"/>
          <w:sz w:val="22"/>
          <w:szCs w:val="22"/>
        </w:rPr>
      </w:pPr>
    </w:p>
    <w:p w:rsidR="00EC5F12" w:rsidRPr="0060543F" w:rsidRDefault="000C686D" w:rsidP="000C686D">
      <w:pPr>
        <w:pStyle w:val="Brdtekstindrykn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6.5   </w:t>
      </w:r>
      <w:r w:rsidR="00EC5F12" w:rsidRPr="0060543F">
        <w:rPr>
          <w:rFonts w:ascii="Verdana" w:hAnsi="Verdana"/>
          <w:sz w:val="22"/>
          <w:szCs w:val="22"/>
        </w:rPr>
        <w:t xml:space="preserve">Bevilling til indkøb af </w:t>
      </w:r>
      <w:r w:rsidR="00201D24">
        <w:rPr>
          <w:rFonts w:ascii="Verdana" w:hAnsi="Verdana"/>
          <w:sz w:val="22"/>
          <w:szCs w:val="22"/>
        </w:rPr>
        <w:t>rendegraver</w:t>
      </w:r>
      <w:r w:rsidR="005A3E4B">
        <w:rPr>
          <w:rFonts w:ascii="Verdana" w:hAnsi="Verdana"/>
          <w:sz w:val="22"/>
          <w:szCs w:val="22"/>
        </w:rPr>
        <w:t>en</w:t>
      </w:r>
      <w:r w:rsidR="00EC5F12" w:rsidRPr="0060543F">
        <w:rPr>
          <w:rFonts w:ascii="Verdana" w:hAnsi="Verdana"/>
          <w:sz w:val="22"/>
          <w:szCs w:val="22"/>
        </w:rPr>
        <w:t xml:space="preserve"> skal af administrationen søges frigivet i bestyrelsen. Hvis frigivelsen af bevillingen mod forventning ikke gives, forbeholder </w:t>
      </w:r>
      <w:r w:rsidR="00ED32EB" w:rsidRPr="0060543F">
        <w:rPr>
          <w:rFonts w:ascii="Verdana" w:hAnsi="Verdana"/>
          <w:sz w:val="22"/>
          <w:szCs w:val="22"/>
        </w:rPr>
        <w:t>AffaldPlus</w:t>
      </w:r>
      <w:r w:rsidR="00EC5F12" w:rsidRPr="0060543F">
        <w:rPr>
          <w:rFonts w:ascii="Verdana" w:hAnsi="Verdana"/>
          <w:sz w:val="22"/>
          <w:szCs w:val="22"/>
        </w:rPr>
        <w:t xml:space="preserve"> sig ret til at forkaste samtlige tilbud.</w:t>
      </w:r>
    </w:p>
    <w:p w:rsidR="00EC5F12" w:rsidRPr="0060543F" w:rsidRDefault="00EC5F12">
      <w:pPr>
        <w:pStyle w:val="Brdtekstindrykning"/>
        <w:rPr>
          <w:rFonts w:ascii="Verdana" w:hAnsi="Verdana"/>
          <w:sz w:val="22"/>
          <w:szCs w:val="22"/>
        </w:rPr>
      </w:pPr>
    </w:p>
    <w:p w:rsidR="00EB18F2" w:rsidRPr="0060543F" w:rsidRDefault="00EB18F2">
      <w:pPr>
        <w:pStyle w:val="Brdtekstindrykning"/>
        <w:rPr>
          <w:rFonts w:ascii="Verdana" w:hAnsi="Verdana"/>
          <w:sz w:val="22"/>
          <w:szCs w:val="22"/>
        </w:rPr>
      </w:pPr>
    </w:p>
    <w:p w:rsidR="00EB18F2" w:rsidRDefault="00EB18F2">
      <w:pPr>
        <w:pStyle w:val="Brdtekstindrykning"/>
        <w:rPr>
          <w:rFonts w:ascii="Verdana" w:hAnsi="Verdana"/>
        </w:rPr>
      </w:pPr>
    </w:p>
    <w:p w:rsidR="00A26506" w:rsidRDefault="00A26506">
      <w:pPr>
        <w:pStyle w:val="Brdtekstindrykning"/>
        <w:rPr>
          <w:rFonts w:ascii="Verdana" w:hAnsi="Verdana"/>
        </w:rPr>
      </w:pPr>
    </w:p>
    <w:p w:rsidR="00A26506" w:rsidRDefault="00A26506">
      <w:pPr>
        <w:pStyle w:val="Brdtekstindrykning"/>
        <w:rPr>
          <w:rFonts w:ascii="Verdana" w:hAnsi="Verdana"/>
        </w:rPr>
      </w:pPr>
    </w:p>
    <w:p w:rsidR="00A26506" w:rsidRDefault="00A26506">
      <w:pPr>
        <w:pStyle w:val="Brdtekstindrykning"/>
        <w:rPr>
          <w:rFonts w:ascii="Verdana" w:hAnsi="Verdana"/>
        </w:rPr>
      </w:pPr>
    </w:p>
    <w:p w:rsidR="005208AA" w:rsidRDefault="005208AA">
      <w:pPr>
        <w:pStyle w:val="Brdtekstindrykning"/>
        <w:rPr>
          <w:rFonts w:ascii="Verdana" w:hAnsi="Verdana"/>
        </w:rPr>
      </w:pPr>
    </w:p>
    <w:p w:rsidR="005208AA" w:rsidRDefault="005208AA">
      <w:pPr>
        <w:pStyle w:val="Brdtekstindrykning"/>
        <w:rPr>
          <w:rFonts w:ascii="Verdana" w:hAnsi="Verdana"/>
        </w:rPr>
      </w:pPr>
    </w:p>
    <w:p w:rsidR="005208AA" w:rsidRDefault="005208AA">
      <w:pPr>
        <w:pStyle w:val="Brdtekstindrykning"/>
        <w:rPr>
          <w:rFonts w:ascii="Verdana" w:hAnsi="Verdana"/>
        </w:rPr>
      </w:pPr>
    </w:p>
    <w:p w:rsidR="00F75218" w:rsidRDefault="00F75218">
      <w:pPr>
        <w:pStyle w:val="Brdtekstindrykning"/>
        <w:rPr>
          <w:rFonts w:ascii="Verdana" w:hAnsi="Verdana"/>
        </w:rPr>
      </w:pPr>
    </w:p>
    <w:p w:rsidR="00F75218" w:rsidRDefault="00F75218">
      <w:pPr>
        <w:pStyle w:val="Brdtekstindrykning"/>
        <w:rPr>
          <w:rFonts w:ascii="Verdana" w:hAnsi="Verdana"/>
        </w:rPr>
      </w:pPr>
    </w:p>
    <w:p w:rsidR="005208AA" w:rsidRDefault="005208AA">
      <w:pPr>
        <w:pStyle w:val="Brdtekstindrykning"/>
        <w:rPr>
          <w:rFonts w:ascii="Verdana" w:hAnsi="Verdana"/>
        </w:rPr>
      </w:pPr>
    </w:p>
    <w:p w:rsidR="00EB18F2" w:rsidRDefault="00EB18F2">
      <w:pPr>
        <w:pStyle w:val="Brdtekstindrykning"/>
        <w:rPr>
          <w:rFonts w:ascii="Verdana" w:hAnsi="Verdana"/>
        </w:rPr>
      </w:pPr>
    </w:p>
    <w:p w:rsidR="00EB18F2" w:rsidRPr="00EC5F12" w:rsidRDefault="00EB18F2">
      <w:pPr>
        <w:pStyle w:val="Brdtekstindrykning"/>
        <w:rPr>
          <w:rFonts w:ascii="Verdana" w:hAnsi="Verdana"/>
        </w:rPr>
      </w:pPr>
    </w:p>
    <w:p w:rsidR="00C0630F" w:rsidRPr="003D3792" w:rsidRDefault="00C0630F" w:rsidP="00C0630F">
      <w:pPr>
        <w:spacing w:after="200" w:line="276" w:lineRule="auto"/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</w:pPr>
      <w:r w:rsidRPr="003D3792">
        <w:rPr>
          <w:rFonts w:asciiTheme="minorHAnsi" w:eastAsiaTheme="minorHAnsi" w:hAnsiTheme="minorHAnsi" w:cstheme="minorBidi"/>
          <w:sz w:val="32"/>
          <w:szCs w:val="32"/>
          <w:lang w:eastAsia="en-US"/>
        </w:rPr>
        <w:t>Bilag A</w:t>
      </w:r>
      <w:r w:rsidR="00687F26" w:rsidRPr="003D3792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Pr="003D3792"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 xml:space="preserve">Specifikationer vedr. </w:t>
      </w:r>
      <w:r w:rsidR="00D31B4F"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>rendegraver</w:t>
      </w:r>
      <w:r w:rsidRPr="003D3792"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 xml:space="preserve"> </w:t>
      </w:r>
    </w:p>
    <w:p w:rsidR="00D31B4F" w:rsidRPr="00D31B4F" w:rsidRDefault="00D31B4F" w:rsidP="00D31B4F">
      <w:pPr>
        <w:keepNext/>
        <w:keepLines/>
        <w:spacing w:before="200"/>
        <w:outlineLvl w:val="2"/>
        <w:rPr>
          <w:rFonts w:ascii="Verdana" w:eastAsiaTheme="majorEastAsia" w:hAnsi="Verdana" w:cstheme="majorBidi"/>
          <w:bCs/>
          <w:color w:val="000000" w:themeColor="text1"/>
          <w:sz w:val="22"/>
          <w:szCs w:val="22"/>
          <w:lang w:eastAsia="en-US"/>
        </w:rPr>
      </w:pPr>
    </w:p>
    <w:p w:rsidR="00D31B4F" w:rsidRPr="00D31B4F" w:rsidRDefault="00D31B4F" w:rsidP="00D31B4F">
      <w:pPr>
        <w:keepNext/>
        <w:keepLines/>
        <w:spacing w:before="200"/>
        <w:outlineLvl w:val="2"/>
        <w:rPr>
          <w:rFonts w:ascii="Verdana" w:eastAsiaTheme="majorEastAsia" w:hAnsi="Verdana" w:cstheme="majorBidi"/>
          <w:b w:val="0"/>
          <w:bCs/>
          <w:color w:val="000000" w:themeColor="text1"/>
          <w:sz w:val="22"/>
          <w:szCs w:val="22"/>
          <w:lang w:eastAsia="en-US"/>
        </w:rPr>
      </w:pPr>
      <w:r w:rsidRPr="00D31B4F">
        <w:rPr>
          <w:rFonts w:ascii="Verdana" w:eastAsiaTheme="majorEastAsia" w:hAnsi="Verdana" w:cstheme="majorBidi"/>
          <w:bCs/>
          <w:color w:val="000000" w:themeColor="text1"/>
          <w:sz w:val="22"/>
          <w:szCs w:val="22"/>
          <w:lang w:eastAsia="en-US"/>
        </w:rPr>
        <w:t>Opgaver maskinen skal udføre (</w:t>
      </w:r>
      <w:r w:rsidRPr="00D31B4F">
        <w:rPr>
          <w:rFonts w:ascii="Verdana" w:eastAsiaTheme="majorEastAsia" w:hAnsi="Verdana" w:cstheme="majorBidi"/>
          <w:b w:val="0"/>
          <w:bCs/>
          <w:color w:val="000000" w:themeColor="text1"/>
          <w:sz w:val="22"/>
          <w:szCs w:val="22"/>
          <w:lang w:eastAsia="en-US"/>
        </w:rPr>
        <w:t>i prioriteret rækkefølge)</w:t>
      </w:r>
    </w:p>
    <w:p w:rsidR="00D31B4F" w:rsidRPr="00D31B4F" w:rsidRDefault="00D31B4F" w:rsidP="00D31B4F">
      <w:pPr>
        <w:numPr>
          <w:ilvl w:val="0"/>
          <w:numId w:val="31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Komprimere affald i containere op til 36 m</w:t>
      </w:r>
      <w:r w:rsidRPr="00D31B4F">
        <w:rPr>
          <w:rFonts w:ascii="Verdana" w:hAnsi="Verdana"/>
          <w:b w:val="0"/>
          <w:sz w:val="22"/>
          <w:szCs w:val="24"/>
          <w:vertAlign w:val="superscript"/>
        </w:rPr>
        <w:t xml:space="preserve">3. </w:t>
      </w:r>
      <w:r w:rsidRPr="00D31B4F">
        <w:rPr>
          <w:rFonts w:ascii="Verdana" w:hAnsi="Verdana"/>
          <w:b w:val="0"/>
          <w:sz w:val="22"/>
          <w:szCs w:val="24"/>
        </w:rPr>
        <w:t>Foregår dagligt.</w:t>
      </w:r>
    </w:p>
    <w:p w:rsidR="00D31B4F" w:rsidRPr="00D31B4F" w:rsidRDefault="00D31B4F" w:rsidP="00D31B4F">
      <w:pPr>
        <w:numPr>
          <w:ilvl w:val="0"/>
          <w:numId w:val="31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Skubbe og bunke haveaffald</w:t>
      </w:r>
    </w:p>
    <w:p w:rsidR="00D31B4F" w:rsidRPr="00D31B4F" w:rsidRDefault="00D31B4F" w:rsidP="00D31B4F">
      <w:pPr>
        <w:numPr>
          <w:ilvl w:val="0"/>
          <w:numId w:val="31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Læsse jord</w:t>
      </w:r>
    </w:p>
    <w:p w:rsidR="00D31B4F" w:rsidRPr="00D31B4F" w:rsidRDefault="00D31B4F" w:rsidP="00D31B4F">
      <w:pPr>
        <w:numPr>
          <w:ilvl w:val="0"/>
          <w:numId w:val="31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Opsamle fejlsorteret affald fra containere</w:t>
      </w:r>
    </w:p>
    <w:p w:rsidR="00D31B4F" w:rsidRDefault="00D31B4F" w:rsidP="00D31B4F">
      <w:pPr>
        <w:numPr>
          <w:ilvl w:val="0"/>
          <w:numId w:val="31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Løfte tunge emner fra underlag op i containere. Op til 1000 kg.</w:t>
      </w:r>
    </w:p>
    <w:p w:rsidR="00D31B4F" w:rsidRPr="00D31B4F" w:rsidRDefault="00D31B4F" w:rsidP="00D31B4F">
      <w:pPr>
        <w:spacing w:after="200"/>
        <w:contextualSpacing/>
        <w:rPr>
          <w:rFonts w:ascii="Verdana" w:hAnsi="Verdana"/>
          <w:b w:val="0"/>
          <w:sz w:val="22"/>
          <w:szCs w:val="24"/>
        </w:rPr>
      </w:pPr>
    </w:p>
    <w:p w:rsidR="00D31B4F" w:rsidRPr="00D31B4F" w:rsidRDefault="00D31B4F" w:rsidP="00D31B4F">
      <w:pPr>
        <w:keepNext/>
        <w:keepLines/>
        <w:spacing w:before="200"/>
        <w:outlineLvl w:val="2"/>
        <w:rPr>
          <w:rFonts w:ascii="Verdana" w:eastAsiaTheme="majorEastAsia" w:hAnsi="Verdana" w:cstheme="majorBidi"/>
          <w:bCs/>
          <w:color w:val="000000" w:themeColor="text1"/>
          <w:sz w:val="22"/>
          <w:szCs w:val="22"/>
          <w:lang w:eastAsia="en-US"/>
        </w:rPr>
      </w:pPr>
      <w:r w:rsidRPr="00D31B4F">
        <w:rPr>
          <w:rFonts w:ascii="Verdana" w:eastAsiaTheme="majorEastAsia" w:hAnsi="Verdana" w:cstheme="majorBidi"/>
          <w:bCs/>
          <w:color w:val="000000" w:themeColor="text1"/>
          <w:sz w:val="22"/>
          <w:szCs w:val="22"/>
          <w:lang w:eastAsia="en-US"/>
        </w:rPr>
        <w:t>Generelle krav:</w:t>
      </w:r>
    </w:p>
    <w:p w:rsidR="00D31B4F" w:rsidRPr="00D31B4F" w:rsidRDefault="00D31B4F" w:rsidP="00D31B4F">
      <w:pPr>
        <w:numPr>
          <w:ilvl w:val="0"/>
          <w:numId w:val="32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Roterblink på tag og LED-blink på 4 hjørner</w:t>
      </w:r>
    </w:p>
    <w:p w:rsidR="00D31B4F" w:rsidRPr="00D31B4F" w:rsidRDefault="00D31B4F" w:rsidP="00D31B4F">
      <w:pPr>
        <w:numPr>
          <w:ilvl w:val="0"/>
          <w:numId w:val="32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2 støtteben</w:t>
      </w:r>
    </w:p>
    <w:p w:rsidR="00D31B4F" w:rsidRPr="00D31B4F" w:rsidRDefault="00D31B4F" w:rsidP="00D31B4F">
      <w:pPr>
        <w:numPr>
          <w:ilvl w:val="0"/>
          <w:numId w:val="32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Ikke justerbar overtrykskabine med A/C og støvfilter</w:t>
      </w:r>
    </w:p>
    <w:p w:rsidR="00D31B4F" w:rsidRPr="00D31B4F" w:rsidRDefault="00D31B4F" w:rsidP="00D31B4F">
      <w:pPr>
        <w:numPr>
          <w:ilvl w:val="0"/>
          <w:numId w:val="32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Dækmontering til asfalt eller øget beskyttelse med punktering</w:t>
      </w:r>
    </w:p>
    <w:p w:rsidR="00D31B4F" w:rsidRPr="00D31B4F" w:rsidRDefault="00D31B4F" w:rsidP="00D31B4F">
      <w:pPr>
        <w:numPr>
          <w:ilvl w:val="0"/>
          <w:numId w:val="32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Ventilbeskyttere</w:t>
      </w:r>
    </w:p>
    <w:p w:rsidR="00D31B4F" w:rsidRPr="00D31B4F" w:rsidRDefault="00D31B4F" w:rsidP="00D31B4F">
      <w:pPr>
        <w:numPr>
          <w:ilvl w:val="0"/>
          <w:numId w:val="32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Bakalarm</w:t>
      </w:r>
    </w:p>
    <w:p w:rsidR="00D31B4F" w:rsidRPr="00D31B4F" w:rsidRDefault="00D31B4F" w:rsidP="00D31B4F">
      <w:pPr>
        <w:numPr>
          <w:ilvl w:val="0"/>
          <w:numId w:val="32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Luftsæde m. varme.</w:t>
      </w:r>
    </w:p>
    <w:p w:rsidR="00D31B4F" w:rsidRPr="00D31B4F" w:rsidRDefault="00D31B4F" w:rsidP="00D31B4F">
      <w:pPr>
        <w:numPr>
          <w:ilvl w:val="0"/>
          <w:numId w:val="32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Løst skær til frontskovl der kan skiftes</w:t>
      </w:r>
    </w:p>
    <w:p w:rsidR="00D31B4F" w:rsidRPr="00D31B4F" w:rsidRDefault="00D31B4F" w:rsidP="00D31B4F">
      <w:pPr>
        <w:numPr>
          <w:ilvl w:val="0"/>
          <w:numId w:val="32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Centralsmøreanlæg på både undervogn og overdel.</w:t>
      </w:r>
    </w:p>
    <w:p w:rsidR="00D31B4F" w:rsidRPr="00D31B4F" w:rsidRDefault="00D31B4F" w:rsidP="00D31B4F">
      <w:pPr>
        <w:numPr>
          <w:ilvl w:val="0"/>
          <w:numId w:val="32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Joystick i armlæn.</w:t>
      </w:r>
    </w:p>
    <w:p w:rsidR="00D31B4F" w:rsidRPr="00D31B4F" w:rsidRDefault="00D31B4F" w:rsidP="00D31B4F">
      <w:pPr>
        <w:numPr>
          <w:ilvl w:val="0"/>
          <w:numId w:val="32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Proportional styring.</w:t>
      </w:r>
    </w:p>
    <w:p w:rsidR="00D31B4F" w:rsidRPr="00D31B4F" w:rsidRDefault="00D31B4F" w:rsidP="00D31B4F">
      <w:pPr>
        <w:numPr>
          <w:ilvl w:val="0"/>
          <w:numId w:val="32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Klimaanlæg.</w:t>
      </w:r>
    </w:p>
    <w:p w:rsidR="00D31B4F" w:rsidRPr="00D31B4F" w:rsidRDefault="00D31B4F" w:rsidP="00D31B4F">
      <w:pPr>
        <w:numPr>
          <w:ilvl w:val="0"/>
          <w:numId w:val="32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Sortergrab</w:t>
      </w:r>
    </w:p>
    <w:p w:rsidR="00D31B4F" w:rsidRPr="00D31B4F" w:rsidRDefault="00D31B4F" w:rsidP="00D31B4F">
      <w:pPr>
        <w:numPr>
          <w:ilvl w:val="0"/>
          <w:numId w:val="32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Oil skift/lynskift for kvik skift af værktøj.</w:t>
      </w:r>
    </w:p>
    <w:p w:rsidR="00D31B4F" w:rsidRDefault="00D31B4F" w:rsidP="00D31B4F">
      <w:pPr>
        <w:numPr>
          <w:ilvl w:val="0"/>
          <w:numId w:val="32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4 i 1 skovl.</w:t>
      </w:r>
    </w:p>
    <w:p w:rsidR="00D31B4F" w:rsidRPr="00D31B4F" w:rsidRDefault="00D31B4F" w:rsidP="00D31B4F">
      <w:pPr>
        <w:spacing w:after="200"/>
        <w:contextualSpacing/>
        <w:rPr>
          <w:rFonts w:ascii="Verdana" w:hAnsi="Verdana"/>
          <w:b w:val="0"/>
          <w:sz w:val="22"/>
          <w:szCs w:val="24"/>
        </w:rPr>
      </w:pPr>
    </w:p>
    <w:p w:rsidR="00D31B4F" w:rsidRPr="00D31B4F" w:rsidRDefault="00D31B4F" w:rsidP="00D31B4F">
      <w:pPr>
        <w:keepNext/>
        <w:keepLines/>
        <w:spacing w:before="200"/>
        <w:outlineLvl w:val="2"/>
        <w:rPr>
          <w:rFonts w:ascii="Verdana" w:eastAsiaTheme="majorEastAsia" w:hAnsi="Verdana" w:cstheme="majorBidi"/>
          <w:bCs/>
          <w:color w:val="000000" w:themeColor="text1"/>
          <w:sz w:val="22"/>
          <w:szCs w:val="22"/>
          <w:lang w:eastAsia="en-US"/>
        </w:rPr>
      </w:pPr>
      <w:r w:rsidRPr="00D31B4F">
        <w:rPr>
          <w:rFonts w:ascii="Verdana" w:eastAsiaTheme="majorEastAsia" w:hAnsi="Verdana" w:cstheme="majorBidi"/>
          <w:bCs/>
          <w:color w:val="000000" w:themeColor="text1"/>
          <w:sz w:val="22"/>
          <w:szCs w:val="22"/>
          <w:lang w:eastAsia="en-US"/>
        </w:rPr>
        <w:t>Generelle ønsker</w:t>
      </w:r>
    </w:p>
    <w:p w:rsidR="00D31B4F" w:rsidRPr="00D31B4F" w:rsidRDefault="00D31B4F" w:rsidP="00D31B4F">
      <w:pPr>
        <w:numPr>
          <w:ilvl w:val="0"/>
          <w:numId w:val="32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10 arbejdslamper: 6 frem, 2 til siden og 2 bagud</w:t>
      </w:r>
    </w:p>
    <w:p w:rsidR="00D31B4F" w:rsidRPr="00D31B4F" w:rsidRDefault="00D31B4F" w:rsidP="00D31B4F">
      <w:pPr>
        <w:numPr>
          <w:ilvl w:val="0"/>
          <w:numId w:val="32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Radio/håndfri telefon</w:t>
      </w:r>
    </w:p>
    <w:p w:rsidR="00D31B4F" w:rsidRPr="00D31B4F" w:rsidRDefault="00D31B4F" w:rsidP="00D31B4F">
      <w:pPr>
        <w:numPr>
          <w:ilvl w:val="0"/>
          <w:numId w:val="32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Walkie Talkie integreret</w:t>
      </w:r>
    </w:p>
    <w:p w:rsidR="00D31B4F" w:rsidRPr="00D31B4F" w:rsidRDefault="00D31B4F" w:rsidP="00D31B4F">
      <w:pPr>
        <w:numPr>
          <w:ilvl w:val="0"/>
          <w:numId w:val="32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Maximum diesel forbrug 10 L/t</w:t>
      </w:r>
    </w:p>
    <w:p w:rsidR="00D31B4F" w:rsidRPr="00D31B4F" w:rsidRDefault="00D31B4F" w:rsidP="00D31B4F">
      <w:pPr>
        <w:numPr>
          <w:ilvl w:val="0"/>
          <w:numId w:val="32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Industrikøler selvrensende</w:t>
      </w:r>
    </w:p>
    <w:p w:rsidR="00D31B4F" w:rsidRDefault="00D31B4F" w:rsidP="00D31B4F">
      <w:pPr>
        <w:numPr>
          <w:ilvl w:val="0"/>
          <w:numId w:val="32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 xml:space="preserve">Forureningsklasse minimum stage </w:t>
      </w:r>
      <w:r w:rsidR="00F75218">
        <w:rPr>
          <w:rFonts w:ascii="Verdana" w:hAnsi="Verdana"/>
          <w:b w:val="0"/>
          <w:sz w:val="22"/>
          <w:szCs w:val="24"/>
        </w:rPr>
        <w:t>4</w:t>
      </w:r>
      <w:r w:rsidRPr="00D31B4F">
        <w:rPr>
          <w:rFonts w:ascii="Verdana" w:hAnsi="Verdana"/>
          <w:b w:val="0"/>
          <w:sz w:val="22"/>
          <w:szCs w:val="24"/>
        </w:rPr>
        <w:t xml:space="preserve"> eller bedre</w:t>
      </w:r>
    </w:p>
    <w:p w:rsidR="00D31B4F" w:rsidRPr="00D31B4F" w:rsidRDefault="00D31B4F" w:rsidP="00D31B4F">
      <w:pPr>
        <w:spacing w:after="200"/>
        <w:contextualSpacing/>
        <w:rPr>
          <w:rFonts w:ascii="Verdana" w:hAnsi="Verdana"/>
          <w:b w:val="0"/>
          <w:sz w:val="22"/>
          <w:szCs w:val="24"/>
        </w:rPr>
      </w:pPr>
    </w:p>
    <w:p w:rsidR="00D31B4F" w:rsidRPr="00D31B4F" w:rsidRDefault="00D31B4F" w:rsidP="00D31B4F">
      <w:pPr>
        <w:keepNext/>
        <w:keepLines/>
        <w:spacing w:before="200"/>
        <w:outlineLvl w:val="2"/>
        <w:rPr>
          <w:rFonts w:ascii="Verdana" w:eastAsiaTheme="majorEastAsia" w:hAnsi="Verdana" w:cstheme="majorBidi"/>
          <w:bCs/>
          <w:color w:val="000000" w:themeColor="text1"/>
          <w:sz w:val="22"/>
          <w:szCs w:val="22"/>
          <w:lang w:eastAsia="en-US"/>
        </w:rPr>
      </w:pPr>
      <w:r w:rsidRPr="00D31B4F">
        <w:rPr>
          <w:rFonts w:ascii="Verdana" w:eastAsiaTheme="majorEastAsia" w:hAnsi="Verdana" w:cstheme="majorBidi"/>
          <w:bCs/>
          <w:color w:val="000000" w:themeColor="text1"/>
          <w:sz w:val="22"/>
          <w:szCs w:val="22"/>
          <w:lang w:eastAsia="en-US"/>
        </w:rPr>
        <w:t>Ekstra udstyr.</w:t>
      </w:r>
    </w:p>
    <w:p w:rsidR="00D31B4F" w:rsidRPr="00D31B4F" w:rsidRDefault="00D31B4F" w:rsidP="00D31B4F">
      <w:pPr>
        <w:numPr>
          <w:ilvl w:val="0"/>
          <w:numId w:val="33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Skovl med overfald.</w:t>
      </w:r>
    </w:p>
    <w:p w:rsidR="00D31B4F" w:rsidRPr="00D31B4F" w:rsidRDefault="00D31B4F" w:rsidP="00D31B4F">
      <w:pPr>
        <w:numPr>
          <w:ilvl w:val="0"/>
          <w:numId w:val="33"/>
        </w:numPr>
        <w:spacing w:after="200"/>
        <w:contextualSpacing/>
        <w:rPr>
          <w:rFonts w:ascii="Verdana" w:hAnsi="Verdana"/>
          <w:b w:val="0"/>
          <w:sz w:val="22"/>
          <w:szCs w:val="24"/>
        </w:rPr>
      </w:pPr>
      <w:r w:rsidRPr="00D31B4F">
        <w:rPr>
          <w:rFonts w:ascii="Verdana" w:hAnsi="Verdana"/>
          <w:b w:val="0"/>
          <w:sz w:val="22"/>
          <w:szCs w:val="24"/>
        </w:rPr>
        <w:t>Krog til flytning af container.</w:t>
      </w:r>
    </w:p>
    <w:p w:rsidR="005A3E4B" w:rsidRPr="00E66AB0" w:rsidRDefault="005A3E4B" w:rsidP="005A3E4B">
      <w:pPr>
        <w:rPr>
          <w:rFonts w:ascii="Verdana" w:hAnsi="Verdana"/>
          <w:b w:val="0"/>
          <w:sz w:val="22"/>
          <w:szCs w:val="22"/>
        </w:rPr>
      </w:pPr>
    </w:p>
    <w:p w:rsidR="005A3E4B" w:rsidRPr="00E66AB0" w:rsidRDefault="005A3E4B" w:rsidP="005A3E4B">
      <w:pPr>
        <w:rPr>
          <w:rFonts w:ascii="Verdana" w:hAnsi="Verdana"/>
          <w:b w:val="0"/>
          <w:sz w:val="22"/>
          <w:szCs w:val="22"/>
        </w:rPr>
      </w:pPr>
    </w:p>
    <w:p w:rsidR="005A3E4B" w:rsidRDefault="005A3E4B" w:rsidP="005A3E4B">
      <w:pPr>
        <w:rPr>
          <w:rFonts w:ascii="Verdana" w:hAnsi="Verdana"/>
          <w:b w:val="0"/>
        </w:rPr>
      </w:pPr>
    </w:p>
    <w:p w:rsidR="005A3E4B" w:rsidRDefault="005A3E4B" w:rsidP="005A3E4B">
      <w:pPr>
        <w:rPr>
          <w:rFonts w:ascii="Verdana" w:hAnsi="Verdana"/>
          <w:b w:val="0"/>
        </w:rPr>
      </w:pPr>
    </w:p>
    <w:p w:rsidR="005A3E4B" w:rsidRDefault="005A3E4B" w:rsidP="005A3E4B">
      <w:pPr>
        <w:rPr>
          <w:rFonts w:ascii="Verdana" w:hAnsi="Verdana"/>
          <w:b w:val="0"/>
        </w:rPr>
      </w:pPr>
    </w:p>
    <w:p w:rsidR="005A3E4B" w:rsidRDefault="005A3E4B" w:rsidP="005A3E4B">
      <w:pPr>
        <w:rPr>
          <w:rFonts w:ascii="Verdana" w:hAnsi="Verdana"/>
          <w:b w:val="0"/>
        </w:rPr>
      </w:pPr>
    </w:p>
    <w:p w:rsidR="005A3E4B" w:rsidRDefault="005A3E4B" w:rsidP="005A3E4B">
      <w:pPr>
        <w:rPr>
          <w:rFonts w:ascii="Verdana" w:hAnsi="Verdana"/>
          <w:b w:val="0"/>
        </w:rPr>
      </w:pPr>
    </w:p>
    <w:p w:rsidR="005A3E4B" w:rsidRDefault="005A3E4B" w:rsidP="005A3E4B">
      <w:pPr>
        <w:rPr>
          <w:rFonts w:ascii="Verdana" w:hAnsi="Verdana"/>
          <w:b w:val="0"/>
        </w:rPr>
      </w:pPr>
    </w:p>
    <w:p w:rsidR="005A3E4B" w:rsidRDefault="005A3E4B" w:rsidP="005A3E4B">
      <w:pPr>
        <w:rPr>
          <w:rFonts w:ascii="Verdana" w:hAnsi="Verdana"/>
          <w:b w:val="0"/>
        </w:rPr>
      </w:pPr>
    </w:p>
    <w:p w:rsidR="005A3E4B" w:rsidRDefault="005A3E4B" w:rsidP="005A3E4B">
      <w:pPr>
        <w:rPr>
          <w:rFonts w:ascii="Verdana" w:hAnsi="Verdana"/>
          <w:b w:val="0"/>
        </w:rPr>
      </w:pPr>
    </w:p>
    <w:p w:rsidR="005A3E4B" w:rsidRDefault="005A3E4B" w:rsidP="005A3E4B">
      <w:pPr>
        <w:rPr>
          <w:rFonts w:ascii="Verdana" w:hAnsi="Verdana"/>
          <w:b w:val="0"/>
        </w:rPr>
      </w:pPr>
    </w:p>
    <w:p w:rsidR="00EC5F12" w:rsidRPr="009E635E" w:rsidRDefault="00EC5F12">
      <w:pPr>
        <w:ind w:left="567" w:hanging="567"/>
        <w:rPr>
          <w:rFonts w:ascii="Verdana" w:hAnsi="Verdana"/>
        </w:rPr>
      </w:pPr>
      <w:r w:rsidRPr="009E635E">
        <w:rPr>
          <w:rFonts w:ascii="Verdana" w:hAnsi="Verdana"/>
          <w:b w:val="0"/>
        </w:rPr>
        <w:t xml:space="preserve">                                             </w:t>
      </w:r>
      <w:r w:rsidRPr="009E635E">
        <w:rPr>
          <w:rFonts w:ascii="Verdana" w:hAnsi="Verdana"/>
          <w:b w:val="0"/>
        </w:rPr>
        <w:tab/>
        <w:t xml:space="preserve">                                        </w:t>
      </w:r>
    </w:p>
    <w:p w:rsidR="00EC5F12" w:rsidRDefault="00EC5F12">
      <w:pPr>
        <w:ind w:left="567" w:hanging="567"/>
        <w:rPr>
          <w:rFonts w:ascii="Verdana" w:hAnsi="Verdana"/>
        </w:rPr>
      </w:pPr>
    </w:p>
    <w:p w:rsidR="009E3B53" w:rsidRPr="009E3B53" w:rsidRDefault="009E3B53" w:rsidP="009E3B53">
      <w:pPr>
        <w:rPr>
          <w:rFonts w:ascii="Verdana" w:hAnsi="Verdana"/>
          <w:sz w:val="26"/>
        </w:rPr>
      </w:pPr>
      <w:r w:rsidRPr="009E3B53">
        <w:rPr>
          <w:rFonts w:ascii="Verdana" w:hAnsi="Verdana"/>
          <w:sz w:val="26"/>
        </w:rPr>
        <w:t>Bilag B</w:t>
      </w:r>
    </w:p>
    <w:p w:rsidR="009E3B53" w:rsidRPr="009E3B53" w:rsidRDefault="009E3B53" w:rsidP="009E3B53">
      <w:pPr>
        <w:rPr>
          <w:rFonts w:ascii="Verdana" w:hAnsi="Verdana"/>
          <w:sz w:val="26"/>
        </w:rPr>
      </w:pPr>
    </w:p>
    <w:p w:rsidR="009E3B53" w:rsidRPr="009E3B53" w:rsidRDefault="009E3B53" w:rsidP="009E3B53">
      <w:pPr>
        <w:rPr>
          <w:rFonts w:ascii="Verdana" w:hAnsi="Verdana"/>
          <w:sz w:val="26"/>
        </w:rPr>
      </w:pPr>
    </w:p>
    <w:p w:rsidR="009E3B53" w:rsidRPr="009E3B53" w:rsidRDefault="009E3B53" w:rsidP="009E3B53">
      <w:pPr>
        <w:rPr>
          <w:rFonts w:ascii="Verdana" w:hAnsi="Verdana"/>
          <w:sz w:val="26"/>
        </w:rPr>
      </w:pPr>
      <w:r w:rsidRPr="009E3B53">
        <w:rPr>
          <w:rFonts w:ascii="Verdana" w:hAnsi="Verdana"/>
          <w:sz w:val="26"/>
        </w:rPr>
        <w:t>Bilaget (alle oplysninger) skal udfyldes og medsendes tilbuddet!</w:t>
      </w:r>
    </w:p>
    <w:p w:rsidR="009E3B53" w:rsidRPr="009E3B53" w:rsidRDefault="009E3B53" w:rsidP="009E3B53">
      <w:pPr>
        <w:rPr>
          <w:rFonts w:ascii="Verdana" w:hAnsi="Verdana"/>
          <w:b w:val="0"/>
          <w:sz w:val="22"/>
        </w:rPr>
      </w:pPr>
    </w:p>
    <w:p w:rsidR="009E3B53" w:rsidRPr="009E3B53" w:rsidRDefault="009E3B53" w:rsidP="009E3B53">
      <w:pPr>
        <w:rPr>
          <w:rFonts w:ascii="Verdana" w:hAnsi="Verdana"/>
          <w:b w:val="0"/>
          <w:sz w:val="22"/>
        </w:rPr>
      </w:pPr>
    </w:p>
    <w:p w:rsidR="009E3B53" w:rsidRPr="009E3B53" w:rsidRDefault="009E3B53" w:rsidP="009E3B53">
      <w:pPr>
        <w:rPr>
          <w:rFonts w:ascii="Verdana" w:hAnsi="Verdana"/>
          <w:sz w:val="28"/>
          <w:szCs w:val="28"/>
        </w:rPr>
      </w:pPr>
      <w:r w:rsidRPr="009E3B53">
        <w:rPr>
          <w:rFonts w:ascii="Verdana" w:hAnsi="Verdana"/>
          <w:sz w:val="28"/>
          <w:szCs w:val="28"/>
        </w:rPr>
        <w:t>Maskinens miljøpåvirkning</w:t>
      </w:r>
    </w:p>
    <w:p w:rsidR="009E3B53" w:rsidRPr="009E3B53" w:rsidRDefault="009E3B53" w:rsidP="009E3B53">
      <w:pPr>
        <w:rPr>
          <w:rFonts w:ascii="Verdana" w:hAnsi="Verdana"/>
          <w:sz w:val="22"/>
        </w:rPr>
      </w:pPr>
    </w:p>
    <w:p w:rsidR="009E3B53" w:rsidRPr="009E3B53" w:rsidRDefault="009E3B53" w:rsidP="009E3B53">
      <w:pPr>
        <w:rPr>
          <w:rFonts w:ascii="Verdana" w:hAnsi="Verdana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41"/>
        <w:gridCol w:w="5821"/>
      </w:tblGrid>
      <w:tr w:rsidR="009E3B53" w:rsidRPr="009E3B53" w:rsidTr="00714917">
        <w:tc>
          <w:tcPr>
            <w:tcW w:w="3311" w:type="dxa"/>
            <w:shd w:val="clear" w:color="auto" w:fill="D9D9D9" w:themeFill="background1" w:themeFillShade="D9"/>
          </w:tcPr>
          <w:p w:rsidR="009E3B53" w:rsidRPr="009E3B53" w:rsidRDefault="009E3B53" w:rsidP="009E3B53">
            <w:pPr>
              <w:rPr>
                <w:rFonts w:ascii="Verdana" w:hAnsi="Verdana"/>
                <w:sz w:val="22"/>
              </w:rPr>
            </w:pPr>
            <w:r w:rsidRPr="009E3B53">
              <w:rPr>
                <w:rFonts w:ascii="Verdana" w:hAnsi="Verdana"/>
                <w:sz w:val="22"/>
              </w:rPr>
              <w:t>Oplysning</w:t>
            </w:r>
          </w:p>
          <w:p w:rsidR="009E3B53" w:rsidRPr="009E3B53" w:rsidRDefault="009E3B53" w:rsidP="009E3B5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977" w:type="dxa"/>
            <w:shd w:val="clear" w:color="auto" w:fill="D9D9D9" w:themeFill="background1" w:themeFillShade="D9"/>
          </w:tcPr>
          <w:p w:rsidR="009E3B53" w:rsidRPr="009E3B53" w:rsidRDefault="009E3B53" w:rsidP="009E3B53">
            <w:pPr>
              <w:rPr>
                <w:rFonts w:ascii="Verdana" w:hAnsi="Verdana"/>
                <w:sz w:val="22"/>
              </w:rPr>
            </w:pPr>
            <w:r w:rsidRPr="009E3B53">
              <w:rPr>
                <w:rFonts w:ascii="Verdana" w:hAnsi="Verdana"/>
                <w:sz w:val="22"/>
              </w:rPr>
              <w:t>Udfyldes af Tilbudsgiver</w:t>
            </w:r>
          </w:p>
        </w:tc>
      </w:tr>
      <w:tr w:rsidR="009E3B53" w:rsidRPr="009E3B53" w:rsidTr="00714917">
        <w:tc>
          <w:tcPr>
            <w:tcW w:w="3311" w:type="dxa"/>
          </w:tcPr>
          <w:p w:rsidR="009E3B53" w:rsidRPr="009E3B53" w:rsidRDefault="009E3B53" w:rsidP="009E3B53">
            <w:pPr>
              <w:rPr>
                <w:rFonts w:ascii="Verdana" w:hAnsi="Verdana"/>
                <w:b w:val="0"/>
                <w:sz w:val="22"/>
              </w:rPr>
            </w:pPr>
            <w:r w:rsidRPr="009E3B53">
              <w:rPr>
                <w:rFonts w:ascii="Verdana" w:hAnsi="Verdana"/>
                <w:b w:val="0"/>
                <w:sz w:val="22"/>
              </w:rPr>
              <w:t>Brændstofforbrug ved normal belastning (mellem belastning): l/time</w:t>
            </w:r>
          </w:p>
        </w:tc>
        <w:tc>
          <w:tcPr>
            <w:tcW w:w="5977" w:type="dxa"/>
          </w:tcPr>
          <w:p w:rsidR="009E3B53" w:rsidRPr="009E3B53" w:rsidRDefault="009E3B53" w:rsidP="009E3B53">
            <w:pPr>
              <w:rPr>
                <w:rFonts w:ascii="Verdana" w:hAnsi="Verdana"/>
                <w:b w:val="0"/>
                <w:sz w:val="22"/>
              </w:rPr>
            </w:pPr>
          </w:p>
          <w:p w:rsidR="009E3B53" w:rsidRPr="009E3B53" w:rsidRDefault="009E3B53" w:rsidP="009E3B53">
            <w:pPr>
              <w:rPr>
                <w:rFonts w:ascii="Verdana" w:hAnsi="Verdana"/>
                <w:b w:val="0"/>
                <w:sz w:val="22"/>
              </w:rPr>
            </w:pPr>
          </w:p>
        </w:tc>
      </w:tr>
      <w:tr w:rsidR="009E3B53" w:rsidRPr="009E3B53" w:rsidTr="00714917">
        <w:tc>
          <w:tcPr>
            <w:tcW w:w="3311" w:type="dxa"/>
          </w:tcPr>
          <w:p w:rsidR="009E3B53" w:rsidRPr="009E3B53" w:rsidRDefault="009E3B53" w:rsidP="009E3B53">
            <w:pPr>
              <w:rPr>
                <w:rFonts w:ascii="Verdana" w:hAnsi="Verdana"/>
                <w:b w:val="0"/>
                <w:sz w:val="22"/>
              </w:rPr>
            </w:pPr>
            <w:r w:rsidRPr="009E3B53">
              <w:rPr>
                <w:rFonts w:ascii="Verdana" w:hAnsi="Verdana"/>
                <w:b w:val="0"/>
                <w:sz w:val="22"/>
              </w:rPr>
              <w:t>Brændstofforbrug ved kørsel høj</w:t>
            </w:r>
            <w:r w:rsidR="0091345A">
              <w:rPr>
                <w:rFonts w:ascii="Verdana" w:hAnsi="Verdana"/>
                <w:b w:val="0"/>
                <w:sz w:val="22"/>
              </w:rPr>
              <w:t xml:space="preserve"> (fuld)</w:t>
            </w:r>
            <w:r w:rsidRPr="009E3B53">
              <w:rPr>
                <w:rFonts w:ascii="Verdana" w:hAnsi="Verdana"/>
                <w:b w:val="0"/>
                <w:sz w:val="22"/>
              </w:rPr>
              <w:t xml:space="preserve"> belastning: l/time</w:t>
            </w:r>
          </w:p>
        </w:tc>
        <w:tc>
          <w:tcPr>
            <w:tcW w:w="5977" w:type="dxa"/>
          </w:tcPr>
          <w:p w:rsidR="009E3B53" w:rsidRPr="009E3B53" w:rsidRDefault="009E3B53" w:rsidP="009E3B53">
            <w:pPr>
              <w:rPr>
                <w:rFonts w:ascii="Verdana" w:hAnsi="Verdana"/>
                <w:b w:val="0"/>
                <w:sz w:val="22"/>
              </w:rPr>
            </w:pPr>
          </w:p>
          <w:p w:rsidR="009E3B53" w:rsidRPr="009E3B53" w:rsidRDefault="009E3B53" w:rsidP="009E3B53">
            <w:pPr>
              <w:rPr>
                <w:rFonts w:ascii="Verdana" w:hAnsi="Verdana"/>
                <w:b w:val="0"/>
                <w:sz w:val="22"/>
              </w:rPr>
            </w:pPr>
          </w:p>
        </w:tc>
      </w:tr>
      <w:tr w:rsidR="009E3B53" w:rsidRPr="009E3B53" w:rsidTr="00714917">
        <w:tc>
          <w:tcPr>
            <w:tcW w:w="3311" w:type="dxa"/>
          </w:tcPr>
          <w:p w:rsidR="009E3B53" w:rsidRPr="009E3B53" w:rsidRDefault="009E3B53" w:rsidP="009E3B53">
            <w:pPr>
              <w:rPr>
                <w:rFonts w:ascii="Verdana" w:hAnsi="Verdana"/>
                <w:b w:val="0"/>
                <w:sz w:val="22"/>
              </w:rPr>
            </w:pPr>
            <w:r w:rsidRPr="009E3B53">
              <w:rPr>
                <w:rFonts w:ascii="Verdana" w:hAnsi="Verdana"/>
                <w:b w:val="0"/>
                <w:sz w:val="22"/>
              </w:rPr>
              <w:t>Brændstoftype</w:t>
            </w:r>
          </w:p>
        </w:tc>
        <w:tc>
          <w:tcPr>
            <w:tcW w:w="5977" w:type="dxa"/>
          </w:tcPr>
          <w:p w:rsidR="009E3B53" w:rsidRPr="009E3B53" w:rsidRDefault="009E3B53" w:rsidP="009E3B53">
            <w:pPr>
              <w:rPr>
                <w:rFonts w:ascii="Verdana" w:hAnsi="Verdana"/>
                <w:b w:val="0"/>
                <w:sz w:val="22"/>
              </w:rPr>
            </w:pPr>
          </w:p>
          <w:p w:rsidR="009E3B53" w:rsidRPr="009E3B53" w:rsidRDefault="009E3B53" w:rsidP="009E3B53">
            <w:pPr>
              <w:rPr>
                <w:rFonts w:ascii="Verdana" w:hAnsi="Verdana"/>
                <w:b w:val="0"/>
                <w:sz w:val="22"/>
              </w:rPr>
            </w:pPr>
          </w:p>
        </w:tc>
      </w:tr>
      <w:tr w:rsidR="009E3B53" w:rsidRPr="009E3B53" w:rsidTr="00714917">
        <w:tc>
          <w:tcPr>
            <w:tcW w:w="3311" w:type="dxa"/>
          </w:tcPr>
          <w:p w:rsidR="009E3B53" w:rsidRPr="009E3B53" w:rsidRDefault="009E3B53" w:rsidP="009E3B53">
            <w:pPr>
              <w:rPr>
                <w:rFonts w:ascii="Verdana" w:hAnsi="Verdana"/>
                <w:b w:val="0"/>
                <w:sz w:val="22"/>
              </w:rPr>
            </w:pPr>
            <w:r w:rsidRPr="009E3B53">
              <w:rPr>
                <w:rFonts w:ascii="Verdana" w:hAnsi="Verdana"/>
                <w:b w:val="0"/>
                <w:sz w:val="22"/>
              </w:rPr>
              <w:t>Olietype</w:t>
            </w:r>
          </w:p>
        </w:tc>
        <w:tc>
          <w:tcPr>
            <w:tcW w:w="5977" w:type="dxa"/>
          </w:tcPr>
          <w:p w:rsidR="009E3B53" w:rsidRPr="009E3B53" w:rsidRDefault="009E3B53" w:rsidP="009E3B53">
            <w:pPr>
              <w:rPr>
                <w:rFonts w:ascii="Verdana" w:hAnsi="Verdana"/>
                <w:b w:val="0"/>
                <w:sz w:val="22"/>
              </w:rPr>
            </w:pPr>
          </w:p>
        </w:tc>
      </w:tr>
      <w:tr w:rsidR="009E3B53" w:rsidRPr="009E3B53" w:rsidTr="00714917">
        <w:tc>
          <w:tcPr>
            <w:tcW w:w="3311" w:type="dxa"/>
          </w:tcPr>
          <w:p w:rsidR="009E3B53" w:rsidRPr="009E3B53" w:rsidRDefault="009E3B53" w:rsidP="009E3B53">
            <w:pPr>
              <w:rPr>
                <w:rFonts w:ascii="Verdana" w:hAnsi="Verdana"/>
                <w:b w:val="0"/>
                <w:sz w:val="22"/>
              </w:rPr>
            </w:pPr>
            <w:r w:rsidRPr="009E3B53">
              <w:rPr>
                <w:rFonts w:ascii="Verdana" w:hAnsi="Verdana"/>
                <w:b w:val="0"/>
                <w:sz w:val="22"/>
              </w:rPr>
              <w:t>Lydniveau udvendigt, indtil 2 m. s afstand.</w:t>
            </w:r>
          </w:p>
        </w:tc>
        <w:tc>
          <w:tcPr>
            <w:tcW w:w="5977" w:type="dxa"/>
          </w:tcPr>
          <w:p w:rsidR="009E3B53" w:rsidRPr="009E3B53" w:rsidRDefault="009E3B53" w:rsidP="009E3B53">
            <w:pPr>
              <w:rPr>
                <w:rFonts w:ascii="Verdana" w:hAnsi="Verdana"/>
                <w:b w:val="0"/>
                <w:sz w:val="22"/>
              </w:rPr>
            </w:pPr>
          </w:p>
        </w:tc>
      </w:tr>
      <w:tr w:rsidR="009E3B53" w:rsidRPr="009E3B53" w:rsidTr="00714917">
        <w:tc>
          <w:tcPr>
            <w:tcW w:w="3311" w:type="dxa"/>
          </w:tcPr>
          <w:p w:rsidR="009E3B53" w:rsidRPr="009E3B53" w:rsidRDefault="009E3B53" w:rsidP="009E3B53">
            <w:pPr>
              <w:rPr>
                <w:rFonts w:ascii="Verdana" w:hAnsi="Verdana"/>
                <w:b w:val="0"/>
                <w:sz w:val="22"/>
              </w:rPr>
            </w:pPr>
            <w:r w:rsidRPr="009E3B53">
              <w:rPr>
                <w:rFonts w:ascii="Verdana" w:hAnsi="Verdana"/>
                <w:b w:val="0"/>
                <w:sz w:val="22"/>
              </w:rPr>
              <w:t>Motornorm</w:t>
            </w:r>
          </w:p>
        </w:tc>
        <w:tc>
          <w:tcPr>
            <w:tcW w:w="5977" w:type="dxa"/>
          </w:tcPr>
          <w:p w:rsidR="009E3B53" w:rsidRPr="009E3B53" w:rsidRDefault="009E3B53" w:rsidP="009E3B53">
            <w:pPr>
              <w:rPr>
                <w:rFonts w:ascii="Verdana" w:hAnsi="Verdana"/>
                <w:b w:val="0"/>
                <w:sz w:val="22"/>
              </w:rPr>
            </w:pPr>
          </w:p>
        </w:tc>
      </w:tr>
      <w:tr w:rsidR="009E3B53" w:rsidRPr="009E3B53" w:rsidTr="00714917">
        <w:tc>
          <w:tcPr>
            <w:tcW w:w="3311" w:type="dxa"/>
          </w:tcPr>
          <w:p w:rsidR="009E3B53" w:rsidRPr="009E3B53" w:rsidRDefault="009E3B53" w:rsidP="009E3B53">
            <w:pPr>
              <w:rPr>
                <w:rFonts w:ascii="Verdana" w:hAnsi="Verdana"/>
                <w:b w:val="0"/>
                <w:sz w:val="22"/>
              </w:rPr>
            </w:pPr>
            <w:r w:rsidRPr="009E3B53">
              <w:rPr>
                <w:rFonts w:ascii="Verdana" w:hAnsi="Verdana"/>
                <w:b w:val="0"/>
                <w:sz w:val="22"/>
              </w:rPr>
              <w:t>Partikelfilter</w:t>
            </w:r>
          </w:p>
        </w:tc>
        <w:tc>
          <w:tcPr>
            <w:tcW w:w="5977" w:type="dxa"/>
          </w:tcPr>
          <w:p w:rsidR="009E3B53" w:rsidRPr="009E3B53" w:rsidRDefault="009E3B53" w:rsidP="009E3B53">
            <w:pPr>
              <w:rPr>
                <w:rFonts w:ascii="Verdana" w:hAnsi="Verdana"/>
                <w:b w:val="0"/>
                <w:sz w:val="22"/>
              </w:rPr>
            </w:pPr>
          </w:p>
        </w:tc>
      </w:tr>
      <w:tr w:rsidR="009E3B53" w:rsidRPr="009E3B53" w:rsidTr="00714917">
        <w:tc>
          <w:tcPr>
            <w:tcW w:w="3311" w:type="dxa"/>
          </w:tcPr>
          <w:p w:rsidR="009E3B53" w:rsidRPr="009E3B53" w:rsidRDefault="009E3B53" w:rsidP="009E3B53">
            <w:pPr>
              <w:rPr>
                <w:rFonts w:ascii="Verdana" w:hAnsi="Verdana"/>
                <w:b w:val="0"/>
                <w:sz w:val="22"/>
              </w:rPr>
            </w:pPr>
          </w:p>
        </w:tc>
        <w:tc>
          <w:tcPr>
            <w:tcW w:w="5977" w:type="dxa"/>
          </w:tcPr>
          <w:p w:rsidR="009E3B53" w:rsidRPr="009E3B53" w:rsidRDefault="009E3B53" w:rsidP="009E3B53">
            <w:pPr>
              <w:rPr>
                <w:rFonts w:ascii="Verdana" w:hAnsi="Verdana"/>
                <w:b w:val="0"/>
                <w:sz w:val="22"/>
              </w:rPr>
            </w:pPr>
          </w:p>
        </w:tc>
      </w:tr>
    </w:tbl>
    <w:p w:rsidR="009E3B53" w:rsidRPr="009E3B53" w:rsidRDefault="009E3B53" w:rsidP="009E3B53">
      <w:pPr>
        <w:rPr>
          <w:rFonts w:ascii="Verdana" w:hAnsi="Verdana"/>
          <w:b w:val="0"/>
          <w:sz w:val="22"/>
        </w:rPr>
      </w:pPr>
    </w:p>
    <w:p w:rsidR="009E3B53" w:rsidRPr="009E3B53" w:rsidRDefault="009E3B53" w:rsidP="009E3B53">
      <w:pPr>
        <w:rPr>
          <w:rFonts w:ascii="Verdana" w:hAnsi="Verdana"/>
          <w:b w:val="0"/>
          <w:sz w:val="22"/>
        </w:rPr>
      </w:pPr>
    </w:p>
    <w:p w:rsidR="009E3B53" w:rsidRDefault="009E3B53">
      <w:pPr>
        <w:ind w:left="567" w:hanging="567"/>
        <w:rPr>
          <w:rFonts w:ascii="Verdana" w:hAnsi="Verdana"/>
        </w:rPr>
      </w:pPr>
    </w:p>
    <w:p w:rsidR="005A3E4B" w:rsidRDefault="005A3E4B">
      <w:pPr>
        <w:ind w:left="567" w:hanging="567"/>
        <w:rPr>
          <w:rFonts w:ascii="Verdana" w:hAnsi="Verdana"/>
        </w:rPr>
      </w:pPr>
    </w:p>
    <w:p w:rsidR="005A3E4B" w:rsidRDefault="005A3E4B">
      <w:pPr>
        <w:ind w:left="567" w:hanging="567"/>
        <w:rPr>
          <w:rFonts w:ascii="Verdana" w:hAnsi="Verdana"/>
        </w:rPr>
      </w:pPr>
    </w:p>
    <w:p w:rsidR="005A3E4B" w:rsidRDefault="005A3E4B">
      <w:pPr>
        <w:ind w:left="567" w:hanging="567"/>
        <w:rPr>
          <w:rFonts w:ascii="Verdana" w:hAnsi="Verdana"/>
        </w:rPr>
      </w:pPr>
    </w:p>
    <w:p w:rsidR="005A3E4B" w:rsidRDefault="005A3E4B">
      <w:pPr>
        <w:ind w:left="567" w:hanging="567"/>
        <w:rPr>
          <w:rFonts w:ascii="Verdana" w:hAnsi="Verdana"/>
        </w:rPr>
      </w:pPr>
    </w:p>
    <w:p w:rsidR="005A3E4B" w:rsidRDefault="005A3E4B">
      <w:pPr>
        <w:ind w:left="567" w:hanging="567"/>
        <w:rPr>
          <w:rFonts w:ascii="Verdana" w:hAnsi="Verdana"/>
        </w:rPr>
      </w:pPr>
    </w:p>
    <w:p w:rsidR="005A3E4B" w:rsidRDefault="005A3E4B">
      <w:pPr>
        <w:ind w:left="567" w:hanging="567"/>
        <w:rPr>
          <w:rFonts w:ascii="Verdana" w:hAnsi="Verdana"/>
        </w:rPr>
      </w:pPr>
    </w:p>
    <w:p w:rsidR="005A3E4B" w:rsidRDefault="005A3E4B">
      <w:pPr>
        <w:ind w:left="567" w:hanging="567"/>
        <w:rPr>
          <w:rFonts w:ascii="Verdana" w:hAnsi="Verdana"/>
        </w:rPr>
      </w:pPr>
    </w:p>
    <w:p w:rsidR="005A3E4B" w:rsidRDefault="005A3E4B">
      <w:pPr>
        <w:ind w:left="567" w:hanging="567"/>
        <w:rPr>
          <w:rFonts w:ascii="Verdana" w:hAnsi="Verdana"/>
        </w:rPr>
      </w:pPr>
    </w:p>
    <w:p w:rsidR="009E3B53" w:rsidRDefault="009E3B53">
      <w:pPr>
        <w:ind w:left="567" w:hanging="567"/>
        <w:rPr>
          <w:rFonts w:ascii="Verdana" w:hAnsi="Verdana"/>
        </w:rPr>
      </w:pPr>
    </w:p>
    <w:p w:rsidR="009E3B53" w:rsidRDefault="009E3B53">
      <w:pPr>
        <w:ind w:left="567" w:hanging="567"/>
        <w:rPr>
          <w:rFonts w:ascii="Verdana" w:hAnsi="Verdana"/>
        </w:rPr>
      </w:pPr>
    </w:p>
    <w:p w:rsidR="009E3B53" w:rsidRDefault="009E3B53">
      <w:pPr>
        <w:ind w:left="567" w:hanging="567"/>
        <w:rPr>
          <w:rFonts w:ascii="Verdana" w:hAnsi="Verdana"/>
        </w:rPr>
      </w:pPr>
    </w:p>
    <w:p w:rsidR="009E3B53" w:rsidRDefault="009E3B53">
      <w:pPr>
        <w:ind w:left="567" w:hanging="567"/>
        <w:rPr>
          <w:rFonts w:ascii="Verdana" w:hAnsi="Verdana"/>
        </w:rPr>
      </w:pPr>
    </w:p>
    <w:p w:rsidR="0070458B" w:rsidRDefault="0070458B">
      <w:pPr>
        <w:ind w:left="567" w:hanging="567"/>
        <w:rPr>
          <w:rFonts w:ascii="Verdana" w:hAnsi="Verdana"/>
        </w:rPr>
      </w:pPr>
    </w:p>
    <w:p w:rsidR="0070458B" w:rsidRDefault="0070458B">
      <w:pPr>
        <w:ind w:left="567" w:hanging="567"/>
        <w:rPr>
          <w:rFonts w:ascii="Verdana" w:hAnsi="Verdana"/>
        </w:rPr>
      </w:pPr>
    </w:p>
    <w:p w:rsidR="009E3B53" w:rsidRDefault="009E3B53">
      <w:pPr>
        <w:ind w:left="567" w:hanging="567"/>
        <w:rPr>
          <w:rFonts w:ascii="Verdana" w:hAnsi="Verdana"/>
        </w:rPr>
      </w:pPr>
    </w:p>
    <w:p w:rsidR="009E3B53" w:rsidRDefault="009E3B53">
      <w:pPr>
        <w:ind w:left="567" w:hanging="567"/>
        <w:rPr>
          <w:rFonts w:ascii="Verdana" w:hAnsi="Verdana"/>
        </w:rPr>
      </w:pPr>
    </w:p>
    <w:p w:rsidR="001675A2" w:rsidRDefault="001675A2">
      <w:pPr>
        <w:ind w:left="567" w:hanging="567"/>
        <w:rPr>
          <w:rFonts w:ascii="Verdana" w:hAnsi="Verdana"/>
        </w:rPr>
      </w:pPr>
    </w:p>
    <w:p w:rsidR="009E3B53" w:rsidRDefault="009E3B53">
      <w:pPr>
        <w:ind w:left="567" w:hanging="567"/>
        <w:rPr>
          <w:rFonts w:ascii="Verdana" w:hAnsi="Verdana"/>
        </w:rPr>
      </w:pPr>
    </w:p>
    <w:p w:rsidR="009E3B53" w:rsidRDefault="009E3B53">
      <w:pPr>
        <w:ind w:left="567" w:hanging="567"/>
        <w:rPr>
          <w:rFonts w:ascii="Verdana" w:hAnsi="Verdana"/>
        </w:rPr>
      </w:pPr>
    </w:p>
    <w:p w:rsidR="00C0630F" w:rsidRDefault="00C0630F" w:rsidP="00C0630F">
      <w:pPr>
        <w:rPr>
          <w:rFonts w:ascii="Verdana" w:hAnsi="Verdana"/>
          <w:b w:val="0"/>
        </w:rPr>
      </w:pPr>
      <w:r w:rsidRPr="00641879">
        <w:rPr>
          <w:rFonts w:ascii="Verdana" w:hAnsi="Verdana"/>
          <w:u w:val="single"/>
        </w:rPr>
        <w:t>T</w:t>
      </w:r>
      <w:r>
        <w:rPr>
          <w:rFonts w:ascii="Verdana" w:hAnsi="Verdana"/>
          <w:u w:val="single"/>
        </w:rPr>
        <w:t>ILBUDSLISTE:</w:t>
      </w:r>
      <w:r>
        <w:rPr>
          <w:rFonts w:ascii="Verdana" w:hAnsi="Verdana"/>
        </w:rPr>
        <w:t xml:space="preserve">  </w:t>
      </w:r>
      <w:r w:rsidR="00201D24">
        <w:rPr>
          <w:rFonts w:ascii="Verdana" w:hAnsi="Verdana"/>
        </w:rPr>
        <w:t>Rendegraver</w:t>
      </w:r>
    </w:p>
    <w:p w:rsidR="00C0630F" w:rsidRDefault="00C0630F" w:rsidP="00C0630F">
      <w:pPr>
        <w:rPr>
          <w:rFonts w:ascii="Verdana" w:hAnsi="Verdana"/>
          <w:b w:val="0"/>
        </w:rPr>
      </w:pPr>
    </w:p>
    <w:p w:rsidR="00C0630F" w:rsidRPr="00641879" w:rsidRDefault="00C0630F" w:rsidP="00C0630F">
      <w:pPr>
        <w:rPr>
          <w:rFonts w:ascii="Verdana" w:hAnsi="Verdana"/>
          <w:b w:val="0"/>
        </w:rPr>
      </w:pPr>
    </w:p>
    <w:p w:rsidR="00C0630F" w:rsidRPr="00641879" w:rsidRDefault="00C0630F" w:rsidP="00C0630F">
      <w:pPr>
        <w:rPr>
          <w:rFonts w:ascii="Verdana" w:hAnsi="Verdana"/>
          <w:b w:val="0"/>
        </w:rPr>
      </w:pPr>
      <w:r w:rsidRPr="00641879">
        <w:rPr>
          <w:rFonts w:ascii="Verdana" w:hAnsi="Verdana"/>
        </w:rPr>
        <w:t>Bilaget skal udfyldes og medsendes tilbuddet!</w:t>
      </w:r>
    </w:p>
    <w:p w:rsidR="00C0630F" w:rsidRPr="00641879" w:rsidRDefault="00C0630F" w:rsidP="00C0630F">
      <w:pPr>
        <w:rPr>
          <w:rFonts w:ascii="Verdana" w:hAnsi="Verdana"/>
          <w:szCs w:val="24"/>
        </w:rPr>
      </w:pPr>
    </w:p>
    <w:tbl>
      <w:tblPr>
        <w:tblpPr w:leftFromText="141" w:rightFromText="141" w:vertAnchor="page" w:horzAnchor="margin" w:tblpY="303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3765"/>
        <w:gridCol w:w="2754"/>
      </w:tblGrid>
      <w:tr w:rsidR="005A3E4B" w:rsidRPr="00C0630F" w:rsidTr="005A3E4B">
        <w:tc>
          <w:tcPr>
            <w:tcW w:w="2690" w:type="dxa"/>
          </w:tcPr>
          <w:p w:rsidR="005A3E4B" w:rsidRPr="00C0630F" w:rsidRDefault="005A3E4B" w:rsidP="005A3E4B">
            <w:pPr>
              <w:rPr>
                <w:rFonts w:ascii="Verdana" w:hAnsi="Verdana"/>
                <w:b w:val="0"/>
                <w:szCs w:val="24"/>
                <w:u w:val="single"/>
              </w:rPr>
            </w:pPr>
            <w:r w:rsidRPr="00C0630F">
              <w:rPr>
                <w:rFonts w:ascii="Verdana" w:hAnsi="Verdana"/>
                <w:b w:val="0"/>
                <w:szCs w:val="24"/>
                <w:u w:val="single"/>
              </w:rPr>
              <w:t>Produkt</w:t>
            </w:r>
          </w:p>
        </w:tc>
        <w:tc>
          <w:tcPr>
            <w:tcW w:w="3765" w:type="dxa"/>
          </w:tcPr>
          <w:p w:rsidR="005A3E4B" w:rsidRPr="00C0630F" w:rsidRDefault="005A3E4B" w:rsidP="005A3E4B">
            <w:pPr>
              <w:rPr>
                <w:rFonts w:ascii="Verdana" w:hAnsi="Verdana"/>
                <w:b w:val="0"/>
                <w:szCs w:val="24"/>
                <w:u w:val="single"/>
              </w:rPr>
            </w:pPr>
            <w:r w:rsidRPr="00C0630F">
              <w:rPr>
                <w:rFonts w:ascii="Verdana" w:hAnsi="Verdana"/>
                <w:b w:val="0"/>
                <w:szCs w:val="24"/>
                <w:u w:val="single"/>
              </w:rPr>
              <w:t>Beskrivelse af det tilbudte herunder detaljeret beskrivelse af funktionaliteten eller henvisning til dokument med detaljeret beskrivelse.</w:t>
            </w:r>
          </w:p>
        </w:tc>
        <w:tc>
          <w:tcPr>
            <w:tcW w:w="2754" w:type="dxa"/>
          </w:tcPr>
          <w:p w:rsidR="005A3E4B" w:rsidRPr="00C0630F" w:rsidRDefault="005A3E4B" w:rsidP="005A3E4B">
            <w:pPr>
              <w:rPr>
                <w:rFonts w:ascii="Verdana" w:hAnsi="Verdana"/>
                <w:b w:val="0"/>
                <w:color w:val="FF0000"/>
                <w:szCs w:val="24"/>
                <w:u w:val="single"/>
              </w:rPr>
            </w:pPr>
            <w:r w:rsidRPr="00C0630F">
              <w:rPr>
                <w:rFonts w:ascii="Verdana" w:hAnsi="Verdana"/>
                <w:b w:val="0"/>
                <w:szCs w:val="24"/>
                <w:u w:val="single"/>
              </w:rPr>
              <w:t>Pris i danske kr. excl. moms, men inkl. alle øvrige afgifter, gebyrer og levering</w:t>
            </w:r>
          </w:p>
        </w:tc>
      </w:tr>
      <w:tr w:rsidR="005A3E4B" w:rsidRPr="00C0630F" w:rsidTr="009F23EA">
        <w:trPr>
          <w:trHeight w:val="2070"/>
        </w:trPr>
        <w:tc>
          <w:tcPr>
            <w:tcW w:w="2690" w:type="dxa"/>
          </w:tcPr>
          <w:p w:rsidR="005A3E4B" w:rsidRDefault="005A3E4B" w:rsidP="005A3E4B">
            <w:pPr>
              <w:rPr>
                <w:rFonts w:ascii="Verdana" w:hAnsi="Verdana"/>
                <w:b w:val="0"/>
              </w:rPr>
            </w:pPr>
          </w:p>
          <w:p w:rsidR="005A3E4B" w:rsidRDefault="005A3E4B" w:rsidP="005A3E4B">
            <w:pPr>
              <w:rPr>
                <w:rFonts w:ascii="Verdana" w:hAnsi="Verdana"/>
                <w:b w:val="0"/>
              </w:rPr>
            </w:pPr>
          </w:p>
          <w:p w:rsidR="005A3E4B" w:rsidRDefault="005A3E4B" w:rsidP="005A3E4B">
            <w:pPr>
              <w:rPr>
                <w:rFonts w:ascii="Verdana" w:hAnsi="Verdana"/>
                <w:b w:val="0"/>
              </w:rPr>
            </w:pPr>
          </w:p>
          <w:p w:rsidR="005A3E4B" w:rsidRPr="00C0630F" w:rsidRDefault="00D31B4F" w:rsidP="005A3E4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Rendegraver</w:t>
            </w:r>
          </w:p>
          <w:p w:rsidR="005A3E4B" w:rsidRPr="00C0630F" w:rsidRDefault="005A3E4B" w:rsidP="005A3E4B">
            <w:pPr>
              <w:rPr>
                <w:rFonts w:ascii="Verdana" w:hAnsi="Verdana"/>
                <w:b w:val="0"/>
              </w:rPr>
            </w:pPr>
          </w:p>
          <w:p w:rsidR="005A3E4B" w:rsidRPr="00C0630F" w:rsidRDefault="005A3E4B" w:rsidP="005A3E4B">
            <w:pPr>
              <w:rPr>
                <w:rFonts w:ascii="Verdana" w:hAnsi="Verdana"/>
                <w:b w:val="0"/>
              </w:rPr>
            </w:pPr>
          </w:p>
          <w:p w:rsidR="005A3E4B" w:rsidRPr="00C0630F" w:rsidRDefault="005A3E4B" w:rsidP="005A3E4B">
            <w:pPr>
              <w:rPr>
                <w:rFonts w:ascii="Verdana" w:hAnsi="Verdana"/>
                <w:b w:val="0"/>
              </w:rPr>
            </w:pPr>
          </w:p>
        </w:tc>
        <w:tc>
          <w:tcPr>
            <w:tcW w:w="3765" w:type="dxa"/>
          </w:tcPr>
          <w:p w:rsidR="005A3E4B" w:rsidRPr="00C0630F" w:rsidRDefault="005A3E4B" w:rsidP="005A3E4B">
            <w:pPr>
              <w:rPr>
                <w:rFonts w:ascii="Verdana" w:hAnsi="Verdana"/>
                <w:b w:val="0"/>
              </w:rPr>
            </w:pPr>
          </w:p>
          <w:p w:rsidR="005A3E4B" w:rsidRPr="00C0630F" w:rsidRDefault="005A3E4B" w:rsidP="005A3E4B">
            <w:pPr>
              <w:rPr>
                <w:rFonts w:ascii="Verdana" w:hAnsi="Verdana"/>
                <w:b w:val="0"/>
              </w:rPr>
            </w:pPr>
          </w:p>
          <w:p w:rsidR="005A3E4B" w:rsidRPr="00C0630F" w:rsidRDefault="005A3E4B" w:rsidP="005A3E4B">
            <w:pPr>
              <w:rPr>
                <w:rFonts w:ascii="Verdana" w:hAnsi="Verdana"/>
                <w:b w:val="0"/>
              </w:rPr>
            </w:pPr>
          </w:p>
          <w:p w:rsidR="005A3E4B" w:rsidRPr="00C0630F" w:rsidRDefault="005A3E4B" w:rsidP="005A3E4B">
            <w:pPr>
              <w:rPr>
                <w:rFonts w:ascii="Verdana" w:hAnsi="Verdana"/>
                <w:b w:val="0"/>
              </w:rPr>
            </w:pPr>
          </w:p>
          <w:p w:rsidR="005A3E4B" w:rsidRPr="00C0630F" w:rsidRDefault="005A3E4B" w:rsidP="005A3E4B">
            <w:pPr>
              <w:rPr>
                <w:rFonts w:ascii="Verdana" w:hAnsi="Verdana"/>
                <w:b w:val="0"/>
              </w:rPr>
            </w:pPr>
          </w:p>
          <w:p w:rsidR="005A3E4B" w:rsidRPr="00C0630F" w:rsidRDefault="005A3E4B" w:rsidP="005A3E4B">
            <w:pPr>
              <w:rPr>
                <w:rFonts w:ascii="Verdana" w:hAnsi="Verdana"/>
                <w:b w:val="0"/>
              </w:rPr>
            </w:pPr>
          </w:p>
        </w:tc>
        <w:tc>
          <w:tcPr>
            <w:tcW w:w="2754" w:type="dxa"/>
          </w:tcPr>
          <w:p w:rsidR="005A3E4B" w:rsidRDefault="005A3E4B" w:rsidP="005A3E4B">
            <w:pPr>
              <w:rPr>
                <w:rFonts w:ascii="Verdana" w:hAnsi="Verdana"/>
                <w:b w:val="0"/>
                <w:i/>
                <w:color w:val="FF0000"/>
                <w:u w:val="single"/>
              </w:rPr>
            </w:pPr>
          </w:p>
          <w:p w:rsidR="005A3E4B" w:rsidRDefault="005A3E4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5A3E4B" w:rsidRDefault="005A3E4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5A3E4B" w:rsidRDefault="005A3E4B" w:rsidP="005A3E4B">
            <w:pPr>
              <w:rPr>
                <w:rFonts w:ascii="Verdana" w:hAnsi="Verdana"/>
                <w:b w:val="0"/>
                <w:u w:val="single"/>
              </w:rPr>
            </w:pPr>
            <w:r>
              <w:rPr>
                <w:rFonts w:ascii="Verdana" w:hAnsi="Verdana"/>
                <w:b w:val="0"/>
                <w:u w:val="single"/>
              </w:rPr>
              <w:t>____________kr.</w:t>
            </w:r>
          </w:p>
          <w:p w:rsidR="005A3E4B" w:rsidRDefault="005A3E4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5A3E4B" w:rsidRPr="00C0630F" w:rsidRDefault="005A3E4B" w:rsidP="005A3E4B">
            <w:pPr>
              <w:rPr>
                <w:rFonts w:ascii="Verdana" w:hAnsi="Verdana"/>
                <w:b w:val="0"/>
                <w:i/>
                <w:color w:val="FF0000"/>
                <w:u w:val="single"/>
              </w:rPr>
            </w:pPr>
          </w:p>
        </w:tc>
      </w:tr>
      <w:tr w:rsidR="005A3E4B" w:rsidRPr="00C0630F" w:rsidTr="009F23EA">
        <w:trPr>
          <w:trHeight w:val="7343"/>
        </w:trPr>
        <w:tc>
          <w:tcPr>
            <w:tcW w:w="2690" w:type="dxa"/>
          </w:tcPr>
          <w:p w:rsidR="005A3E4B" w:rsidRPr="00C0630F" w:rsidRDefault="005A3E4B" w:rsidP="005A3E4B">
            <w:pPr>
              <w:rPr>
                <w:rFonts w:ascii="Verdana" w:hAnsi="Verdana"/>
                <w:b w:val="0"/>
              </w:rPr>
            </w:pPr>
            <w:r w:rsidRPr="00C0630F">
              <w:rPr>
                <w:rFonts w:ascii="Verdana" w:hAnsi="Verdana"/>
                <w:b w:val="0"/>
              </w:rPr>
              <w:t>OPTION:</w:t>
            </w:r>
          </w:p>
          <w:p w:rsidR="005A3E4B" w:rsidRPr="00C0630F" w:rsidRDefault="005A3E4B" w:rsidP="005A3E4B">
            <w:pPr>
              <w:rPr>
                <w:rFonts w:ascii="Verdana" w:hAnsi="Verdana"/>
                <w:b w:val="0"/>
              </w:rPr>
            </w:pPr>
          </w:p>
          <w:p w:rsidR="005A3E4B" w:rsidRPr="00C0630F" w:rsidRDefault="005A3E4B" w:rsidP="005A3E4B">
            <w:pPr>
              <w:rPr>
                <w:rFonts w:ascii="Verdana" w:hAnsi="Verdana"/>
                <w:b w:val="0"/>
              </w:rPr>
            </w:pPr>
            <w:r w:rsidRPr="00C0630F">
              <w:rPr>
                <w:rFonts w:ascii="Verdana" w:hAnsi="Verdana"/>
                <w:b w:val="0"/>
              </w:rPr>
              <w:t>SERVICEAFTALE</w:t>
            </w:r>
          </w:p>
          <w:p w:rsidR="005A3E4B" w:rsidRPr="00C0630F" w:rsidRDefault="005A3E4B" w:rsidP="005A3E4B">
            <w:pPr>
              <w:rPr>
                <w:rFonts w:ascii="Verdana" w:hAnsi="Verdana"/>
                <w:b w:val="0"/>
              </w:rPr>
            </w:pPr>
          </w:p>
          <w:p w:rsidR="005A3E4B" w:rsidRPr="00C0630F" w:rsidRDefault="005A3E4B" w:rsidP="005A3E4B">
            <w:pPr>
              <w:rPr>
                <w:rFonts w:ascii="Verdana" w:hAnsi="Verdana"/>
                <w:b w:val="0"/>
              </w:rPr>
            </w:pPr>
            <w:r w:rsidRPr="00C0630F">
              <w:rPr>
                <w:rFonts w:ascii="Verdana" w:hAnsi="Verdana"/>
                <w:b w:val="0"/>
              </w:rPr>
              <w:t xml:space="preserve">A: </w:t>
            </w:r>
          </w:p>
          <w:p w:rsidR="005A3E4B" w:rsidRPr="00AE4EF9" w:rsidRDefault="005A3E4B" w:rsidP="005A3E4B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AE4EF9">
              <w:rPr>
                <w:rFonts w:ascii="Verdana" w:hAnsi="Verdana"/>
                <w:b w:val="0"/>
                <w:sz w:val="22"/>
                <w:szCs w:val="22"/>
              </w:rPr>
              <w:t>Fuldservicekontrakten skal indeholde alle serviceeftersyn (også lovpligtigt eftersyn) inkl. diverse olier, filtre, sliddele og andre forbrugsstoffer og inkl. alle vedligeholdelses- og reparationsarbejder</w:t>
            </w:r>
          </w:p>
          <w:p w:rsidR="005A3E4B" w:rsidRPr="00AE4EF9" w:rsidRDefault="005A3E4B" w:rsidP="005A3E4B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5A3E4B" w:rsidRPr="00C0630F" w:rsidRDefault="005A3E4B" w:rsidP="005A3E4B">
            <w:pPr>
              <w:ind w:left="284" w:hanging="284"/>
              <w:rPr>
                <w:rFonts w:ascii="Verdana" w:hAnsi="Verdana"/>
                <w:b w:val="0"/>
              </w:rPr>
            </w:pPr>
            <w:r w:rsidRPr="00C0630F">
              <w:rPr>
                <w:rFonts w:ascii="Verdana" w:hAnsi="Verdana"/>
                <w:b w:val="0"/>
              </w:rPr>
              <w:t xml:space="preserve">B: </w:t>
            </w:r>
            <w:r w:rsidR="0070458B">
              <w:rPr>
                <w:rFonts w:ascii="Verdana" w:hAnsi="Verdana"/>
                <w:b w:val="0"/>
              </w:rPr>
              <w:t xml:space="preserve"> </w:t>
            </w:r>
          </w:p>
          <w:p w:rsidR="0070458B" w:rsidRPr="00AE4EF9" w:rsidRDefault="005A3E4B" w:rsidP="00D31B4F">
            <w:pPr>
              <w:ind w:left="284" w:hanging="284"/>
              <w:rPr>
                <w:rFonts w:ascii="Verdana" w:hAnsi="Verdana"/>
                <w:b w:val="0"/>
                <w:sz w:val="22"/>
                <w:szCs w:val="22"/>
              </w:rPr>
            </w:pPr>
            <w:r w:rsidRPr="00AE4EF9">
              <w:rPr>
                <w:rFonts w:ascii="Verdana" w:hAnsi="Verdana"/>
                <w:b w:val="0"/>
                <w:sz w:val="22"/>
                <w:szCs w:val="22"/>
              </w:rPr>
              <w:t>Standard servicekontrakt, der indeholder alle serviceeftersyn (også lovpligtigt eftersyn). Kontrakten skal indeholde olier, filtre og andre forbrugsstoffer</w:t>
            </w:r>
          </w:p>
        </w:tc>
        <w:tc>
          <w:tcPr>
            <w:tcW w:w="3765" w:type="dxa"/>
          </w:tcPr>
          <w:p w:rsidR="005A3E4B" w:rsidRPr="00C0630F" w:rsidRDefault="005A3E4B" w:rsidP="005A3E4B">
            <w:pPr>
              <w:rPr>
                <w:rFonts w:ascii="Verdana" w:hAnsi="Verdana"/>
                <w:b w:val="0"/>
              </w:rPr>
            </w:pPr>
          </w:p>
        </w:tc>
        <w:tc>
          <w:tcPr>
            <w:tcW w:w="2754" w:type="dxa"/>
          </w:tcPr>
          <w:p w:rsidR="005A3E4B" w:rsidRDefault="005A3E4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5A3E4B" w:rsidRDefault="005A3E4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5A3E4B" w:rsidRDefault="005A3E4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5A3E4B" w:rsidRDefault="005A3E4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5A3E4B" w:rsidRDefault="005A3E4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5A3E4B" w:rsidRDefault="005A3E4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5A3E4B" w:rsidRDefault="005A3E4B" w:rsidP="005A3E4B">
            <w:pPr>
              <w:rPr>
                <w:rFonts w:ascii="Verdana" w:hAnsi="Verdana"/>
                <w:b w:val="0"/>
                <w:u w:val="single"/>
              </w:rPr>
            </w:pPr>
            <w:r>
              <w:rPr>
                <w:rFonts w:ascii="Verdana" w:hAnsi="Verdana"/>
                <w:b w:val="0"/>
                <w:u w:val="single"/>
              </w:rPr>
              <w:t>____________kr.</w:t>
            </w:r>
          </w:p>
          <w:p w:rsidR="005A3E4B" w:rsidRDefault="005A3E4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5A3E4B" w:rsidRDefault="005A3E4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5A3E4B" w:rsidRDefault="005A3E4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5A3E4B" w:rsidRDefault="005A3E4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5A3E4B" w:rsidRDefault="005A3E4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5A3E4B" w:rsidRDefault="005A3E4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5A3E4B" w:rsidRDefault="005A3E4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5A3E4B" w:rsidRDefault="005A3E4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5A3E4B" w:rsidRDefault="005A3E4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5A3E4B" w:rsidRDefault="005A3E4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5A3E4B" w:rsidRDefault="005A3E4B" w:rsidP="005A3E4B">
            <w:pPr>
              <w:rPr>
                <w:rFonts w:ascii="Verdana" w:hAnsi="Verdana"/>
                <w:b w:val="0"/>
                <w:u w:val="single"/>
              </w:rPr>
            </w:pPr>
            <w:r>
              <w:rPr>
                <w:rFonts w:ascii="Verdana" w:hAnsi="Verdana"/>
                <w:b w:val="0"/>
                <w:u w:val="single"/>
              </w:rPr>
              <w:t>____________kr.</w:t>
            </w:r>
          </w:p>
          <w:p w:rsidR="0070458B" w:rsidRDefault="0070458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70458B" w:rsidRDefault="0070458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70458B" w:rsidRDefault="0070458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70458B" w:rsidRDefault="0070458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70458B" w:rsidRDefault="0070458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70458B" w:rsidRDefault="0070458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70458B" w:rsidRDefault="0070458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70458B" w:rsidRDefault="0070458B" w:rsidP="005A3E4B">
            <w:pPr>
              <w:rPr>
                <w:rFonts w:ascii="Verdana" w:hAnsi="Verdana"/>
                <w:b w:val="0"/>
                <w:u w:val="single"/>
              </w:rPr>
            </w:pPr>
          </w:p>
          <w:p w:rsidR="0070458B" w:rsidRPr="00C0630F" w:rsidRDefault="0070458B" w:rsidP="00D31B4F">
            <w:pPr>
              <w:rPr>
                <w:rFonts w:ascii="Verdana" w:hAnsi="Verdana"/>
                <w:b w:val="0"/>
                <w:i/>
                <w:color w:val="FF0000"/>
                <w:u w:val="single"/>
              </w:rPr>
            </w:pPr>
          </w:p>
        </w:tc>
      </w:tr>
    </w:tbl>
    <w:p w:rsidR="00C0630F" w:rsidRPr="00641879" w:rsidRDefault="00C0630F" w:rsidP="00C0630F">
      <w:pPr>
        <w:rPr>
          <w:rFonts w:ascii="Verdana" w:hAnsi="Verdana"/>
          <w:color w:val="FF0000"/>
          <w:szCs w:val="24"/>
        </w:rPr>
      </w:pPr>
    </w:p>
    <w:p w:rsidR="00C0630F" w:rsidRPr="00641879" w:rsidRDefault="00C0630F" w:rsidP="00C0630F">
      <w:pPr>
        <w:rPr>
          <w:rFonts w:ascii="Verdana" w:hAnsi="Verdana"/>
          <w:i/>
          <w:color w:val="FF0000"/>
          <w:u w:val="single"/>
        </w:rPr>
      </w:pPr>
    </w:p>
    <w:p w:rsidR="00C0630F" w:rsidRPr="00C0630F" w:rsidRDefault="00C0630F" w:rsidP="00C0630F">
      <w:pPr>
        <w:rPr>
          <w:rFonts w:ascii="Verdana" w:hAnsi="Verdana"/>
          <w:b w:val="0"/>
        </w:rPr>
      </w:pPr>
    </w:p>
    <w:p w:rsidR="00C0630F" w:rsidRPr="00C0630F" w:rsidRDefault="00C0630F" w:rsidP="00C0630F">
      <w:pPr>
        <w:rPr>
          <w:rFonts w:ascii="Verdana" w:hAnsi="Verdana"/>
          <w:b w:val="0"/>
        </w:rPr>
      </w:pPr>
    </w:p>
    <w:p w:rsidR="00C0630F" w:rsidRPr="00C0630F" w:rsidRDefault="00C0630F" w:rsidP="00C0630F">
      <w:pPr>
        <w:rPr>
          <w:rFonts w:ascii="Verdana" w:hAnsi="Verdana"/>
          <w:b w:val="0"/>
        </w:rPr>
      </w:pPr>
      <w:r w:rsidRPr="00C0630F">
        <w:rPr>
          <w:rFonts w:ascii="Verdana" w:hAnsi="Verdana"/>
          <w:b w:val="0"/>
        </w:rPr>
        <w:t>Dato: __________________</w:t>
      </w:r>
    </w:p>
    <w:p w:rsidR="00C0630F" w:rsidRPr="00C0630F" w:rsidRDefault="00C0630F" w:rsidP="00C0630F">
      <w:pPr>
        <w:rPr>
          <w:rFonts w:ascii="Verdana" w:hAnsi="Verdana"/>
          <w:b w:val="0"/>
        </w:rPr>
      </w:pPr>
    </w:p>
    <w:p w:rsidR="00C0630F" w:rsidRPr="00C0630F" w:rsidRDefault="00C0630F" w:rsidP="00C0630F">
      <w:pPr>
        <w:ind w:right="116"/>
        <w:rPr>
          <w:rFonts w:ascii="Verdana" w:hAnsi="Verdana"/>
          <w:b w:val="0"/>
        </w:rPr>
      </w:pPr>
    </w:p>
    <w:p w:rsidR="00C0630F" w:rsidRPr="00C0630F" w:rsidRDefault="00C0630F" w:rsidP="00C0630F">
      <w:pPr>
        <w:rPr>
          <w:rFonts w:ascii="Verdana" w:hAnsi="Verdana"/>
          <w:b w:val="0"/>
        </w:rPr>
      </w:pPr>
    </w:p>
    <w:p w:rsidR="00C0630F" w:rsidRPr="00C0630F" w:rsidRDefault="00C0630F" w:rsidP="00C0630F">
      <w:pPr>
        <w:rPr>
          <w:rFonts w:ascii="Verdana" w:hAnsi="Verdana"/>
          <w:b w:val="0"/>
        </w:rPr>
      </w:pPr>
      <w:r w:rsidRPr="00C0630F">
        <w:rPr>
          <w:rFonts w:ascii="Verdana" w:hAnsi="Verdana"/>
          <w:b w:val="0"/>
        </w:rPr>
        <w:t>Tilbudsgiver: __________________________________________</w:t>
      </w:r>
    </w:p>
    <w:p w:rsidR="00C0630F" w:rsidRPr="00C0630F" w:rsidRDefault="00C0630F" w:rsidP="00C0630F">
      <w:pPr>
        <w:rPr>
          <w:rFonts w:ascii="Verdana" w:hAnsi="Verdana"/>
          <w:b w:val="0"/>
        </w:rPr>
      </w:pPr>
      <w:r w:rsidRPr="00C0630F">
        <w:rPr>
          <w:rFonts w:ascii="Verdana" w:hAnsi="Verdana"/>
          <w:b w:val="0"/>
        </w:rPr>
        <w:tab/>
      </w:r>
      <w:r w:rsidRPr="00C0630F">
        <w:rPr>
          <w:rFonts w:ascii="Verdana" w:hAnsi="Verdana"/>
          <w:b w:val="0"/>
        </w:rPr>
        <w:tab/>
      </w:r>
      <w:r w:rsidRPr="00C0630F">
        <w:rPr>
          <w:rFonts w:ascii="Verdana" w:hAnsi="Verdana"/>
          <w:b w:val="0"/>
        </w:rPr>
        <w:tab/>
        <w:t>Firma</w:t>
      </w:r>
    </w:p>
    <w:p w:rsidR="00C0630F" w:rsidRPr="00C0630F" w:rsidRDefault="00C0630F" w:rsidP="00C0630F">
      <w:pPr>
        <w:rPr>
          <w:rFonts w:ascii="Verdana" w:hAnsi="Verdana"/>
          <w:b w:val="0"/>
        </w:rPr>
      </w:pPr>
    </w:p>
    <w:p w:rsidR="00C0630F" w:rsidRPr="00C0630F" w:rsidRDefault="00C0630F" w:rsidP="00C0630F">
      <w:pPr>
        <w:ind w:firstLine="1304"/>
        <w:rPr>
          <w:rFonts w:ascii="Verdana" w:hAnsi="Verdana"/>
          <w:b w:val="0"/>
        </w:rPr>
      </w:pPr>
    </w:p>
    <w:p w:rsidR="00C0630F" w:rsidRPr="00C0630F" w:rsidRDefault="00C0630F" w:rsidP="00C0630F">
      <w:pPr>
        <w:rPr>
          <w:rFonts w:ascii="Verdana" w:hAnsi="Verdana" w:cs="Arial"/>
          <w:b w:val="0"/>
        </w:rPr>
      </w:pPr>
      <w:r w:rsidRPr="00C0630F">
        <w:rPr>
          <w:rFonts w:ascii="Verdana" w:hAnsi="Verdana"/>
          <w:b w:val="0"/>
        </w:rPr>
        <w:t>Underskrift: ____________________________________________</w:t>
      </w:r>
    </w:p>
    <w:p w:rsidR="009E3B53" w:rsidRPr="00C0630F" w:rsidRDefault="009E3B53">
      <w:pPr>
        <w:ind w:left="567" w:hanging="567"/>
        <w:rPr>
          <w:rFonts w:ascii="Verdana" w:hAnsi="Verdana"/>
          <w:b w:val="0"/>
        </w:rPr>
      </w:pPr>
    </w:p>
    <w:p w:rsidR="00EC5F12" w:rsidRPr="00C0630F" w:rsidRDefault="00EC5F12">
      <w:pPr>
        <w:rPr>
          <w:rFonts w:ascii="Verdana" w:hAnsi="Verdana"/>
          <w:b w:val="0"/>
        </w:rPr>
      </w:pPr>
    </w:p>
    <w:sectPr w:rsidR="00EC5F12" w:rsidRPr="00C0630F">
      <w:footerReference w:type="even" r:id="rId10"/>
      <w:footerReference w:type="default" r:id="rId11"/>
      <w:footerReference w:type="first" r:id="rId12"/>
      <w:type w:val="continuous"/>
      <w:pgSz w:w="11907" w:h="16840" w:code="9"/>
      <w:pgMar w:top="1559" w:right="1134" w:bottom="1134" w:left="1701" w:header="709" w:footer="284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B3" w:rsidRDefault="000837B3">
      <w:r>
        <w:separator/>
      </w:r>
    </w:p>
  </w:endnote>
  <w:endnote w:type="continuationSeparator" w:id="0">
    <w:p w:rsidR="000837B3" w:rsidRDefault="0008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B3" w:rsidRDefault="000837B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6</w:t>
    </w:r>
    <w:r>
      <w:rPr>
        <w:rStyle w:val="Sidetal"/>
      </w:rPr>
      <w:fldChar w:fldCharType="end"/>
    </w:r>
  </w:p>
  <w:p w:rsidR="000837B3" w:rsidRDefault="000837B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B3" w:rsidRDefault="000837B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B4038">
      <w:rPr>
        <w:rStyle w:val="Sidetal"/>
        <w:noProof/>
      </w:rPr>
      <w:t>6</w:t>
    </w:r>
    <w:r>
      <w:rPr>
        <w:rStyle w:val="Sidetal"/>
      </w:rPr>
      <w:fldChar w:fldCharType="end"/>
    </w:r>
  </w:p>
  <w:p w:rsidR="000837B3" w:rsidRDefault="000837B3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B3" w:rsidRDefault="000837B3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B3" w:rsidRDefault="000837B3">
      <w:r>
        <w:separator/>
      </w:r>
    </w:p>
  </w:footnote>
  <w:footnote w:type="continuationSeparator" w:id="0">
    <w:p w:rsidR="000837B3" w:rsidRDefault="0008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42F15"/>
    <w:multiLevelType w:val="hybridMultilevel"/>
    <w:tmpl w:val="06F4FCFE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E737B3"/>
    <w:multiLevelType w:val="hybridMultilevel"/>
    <w:tmpl w:val="C2B88A3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7948"/>
    <w:multiLevelType w:val="hybridMultilevel"/>
    <w:tmpl w:val="0DCCA4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D0C8A"/>
    <w:multiLevelType w:val="hybridMultilevel"/>
    <w:tmpl w:val="6C50C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B23F0"/>
    <w:multiLevelType w:val="multilevel"/>
    <w:tmpl w:val="AE14CE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CB6DE2"/>
    <w:multiLevelType w:val="singleLevel"/>
    <w:tmpl w:val="91668D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1E2B39"/>
    <w:multiLevelType w:val="multilevel"/>
    <w:tmpl w:val="A7C4A4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EE72B1"/>
    <w:multiLevelType w:val="singleLevel"/>
    <w:tmpl w:val="92C8883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1CE82053"/>
    <w:multiLevelType w:val="multilevel"/>
    <w:tmpl w:val="A5AE8D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D7C4BA8"/>
    <w:multiLevelType w:val="hybridMultilevel"/>
    <w:tmpl w:val="669A9E98"/>
    <w:lvl w:ilvl="0" w:tplc="040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E6114C3"/>
    <w:multiLevelType w:val="multilevel"/>
    <w:tmpl w:val="56682E5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785523B"/>
    <w:multiLevelType w:val="multilevel"/>
    <w:tmpl w:val="B296A40C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0750F8"/>
    <w:multiLevelType w:val="hybridMultilevel"/>
    <w:tmpl w:val="1E86542E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024DB"/>
    <w:multiLevelType w:val="hybridMultilevel"/>
    <w:tmpl w:val="1848E8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2C86"/>
    <w:multiLevelType w:val="hybridMultilevel"/>
    <w:tmpl w:val="7BE47F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25C3B"/>
    <w:multiLevelType w:val="hybridMultilevel"/>
    <w:tmpl w:val="482C4444"/>
    <w:lvl w:ilvl="0" w:tplc="0406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42061B8"/>
    <w:multiLevelType w:val="multilevel"/>
    <w:tmpl w:val="30F0F6BC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45A2B00"/>
    <w:multiLevelType w:val="hybridMultilevel"/>
    <w:tmpl w:val="9C4C9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F75BC"/>
    <w:multiLevelType w:val="multilevel"/>
    <w:tmpl w:val="F2A8E1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BBF42F8"/>
    <w:multiLevelType w:val="hybridMultilevel"/>
    <w:tmpl w:val="88E67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C5F66"/>
    <w:multiLevelType w:val="hybridMultilevel"/>
    <w:tmpl w:val="3F7CDC40"/>
    <w:lvl w:ilvl="0" w:tplc="91668D7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C4A56"/>
    <w:multiLevelType w:val="hybridMultilevel"/>
    <w:tmpl w:val="0E040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64A45"/>
    <w:multiLevelType w:val="multilevel"/>
    <w:tmpl w:val="DB2E1A3A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C76D4B"/>
    <w:multiLevelType w:val="hybridMultilevel"/>
    <w:tmpl w:val="9C6AFA2E"/>
    <w:lvl w:ilvl="0" w:tplc="68FC0502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5" w15:restartNumberingAfterBreak="0">
    <w:nsid w:val="67CE10C7"/>
    <w:multiLevelType w:val="multilevel"/>
    <w:tmpl w:val="B2DE934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92575A0"/>
    <w:multiLevelType w:val="hybridMultilevel"/>
    <w:tmpl w:val="15D602F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C409F"/>
    <w:multiLevelType w:val="hybridMultilevel"/>
    <w:tmpl w:val="C7B62C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63CE2"/>
    <w:multiLevelType w:val="multilevel"/>
    <w:tmpl w:val="3F2A8AEE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25E3DAD"/>
    <w:multiLevelType w:val="hybridMultilevel"/>
    <w:tmpl w:val="B69CF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830BB"/>
    <w:multiLevelType w:val="multilevel"/>
    <w:tmpl w:val="5B82E2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AEB4DBA"/>
    <w:multiLevelType w:val="multilevel"/>
    <w:tmpl w:val="37A62E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703DF8"/>
    <w:multiLevelType w:val="hybridMultilevel"/>
    <w:tmpl w:val="06A2B9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778E6"/>
    <w:multiLevelType w:val="hybridMultilevel"/>
    <w:tmpl w:val="39FA8D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70896"/>
    <w:multiLevelType w:val="hybridMultilevel"/>
    <w:tmpl w:val="44A613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824D0"/>
    <w:multiLevelType w:val="hybridMultilevel"/>
    <w:tmpl w:val="1408F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6"/>
  </w:num>
  <w:num w:numId="3">
    <w:abstractNumId w:val="17"/>
  </w:num>
  <w:num w:numId="4">
    <w:abstractNumId w:val="28"/>
  </w:num>
  <w:num w:numId="5">
    <w:abstractNumId w:val="12"/>
  </w:num>
  <w:num w:numId="6">
    <w:abstractNumId w:val="25"/>
  </w:num>
  <w:num w:numId="7">
    <w:abstractNumId w:val="5"/>
  </w:num>
  <w:num w:numId="8">
    <w:abstractNumId w:val="30"/>
  </w:num>
  <w:num w:numId="9">
    <w:abstractNumId w:val="23"/>
  </w:num>
  <w:num w:numId="10">
    <w:abstractNumId w:val="11"/>
  </w:num>
  <w:num w:numId="11">
    <w:abstractNumId w:val="19"/>
  </w:num>
  <w:num w:numId="12">
    <w:abstractNumId w:val="9"/>
  </w:num>
  <w:num w:numId="13">
    <w:abstractNumId w:val="31"/>
  </w:num>
  <w:num w:numId="14">
    <w:abstractNumId w:val="7"/>
  </w:num>
  <w:num w:numId="15">
    <w:abstractNumId w:val="8"/>
  </w:num>
  <w:num w:numId="16">
    <w:abstractNumId w:val="34"/>
  </w:num>
  <w:num w:numId="17">
    <w:abstractNumId w:val="32"/>
  </w:num>
  <w:num w:numId="18">
    <w:abstractNumId w:val="21"/>
  </w:num>
  <w:num w:numId="19">
    <w:abstractNumId w:val="1"/>
  </w:num>
  <w:num w:numId="20">
    <w:abstractNumId w:val="10"/>
  </w:num>
  <w:num w:numId="21">
    <w:abstractNumId w:val="2"/>
  </w:num>
  <w:num w:numId="22">
    <w:abstractNumId w:val="13"/>
  </w:num>
  <w:num w:numId="23">
    <w:abstractNumId w:val="24"/>
  </w:num>
  <w:num w:numId="24">
    <w:abstractNumId w:val="16"/>
  </w:num>
  <w:num w:numId="25">
    <w:abstractNumId w:val="26"/>
  </w:num>
  <w:num w:numId="26">
    <w:abstractNumId w:val="33"/>
  </w:num>
  <w:num w:numId="27">
    <w:abstractNumId w:val="27"/>
  </w:num>
  <w:num w:numId="28">
    <w:abstractNumId w:val="29"/>
  </w:num>
  <w:num w:numId="29">
    <w:abstractNumId w:val="22"/>
  </w:num>
  <w:num w:numId="30">
    <w:abstractNumId w:val="3"/>
  </w:num>
  <w:num w:numId="31">
    <w:abstractNumId w:val="20"/>
  </w:num>
  <w:num w:numId="32">
    <w:abstractNumId w:val="18"/>
  </w:num>
  <w:num w:numId="33">
    <w:abstractNumId w:val="35"/>
  </w:num>
  <w:num w:numId="34">
    <w:abstractNumId w:val="15"/>
  </w:num>
  <w:num w:numId="35">
    <w:abstractNumId w:val="1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7"/>
    <w:rsid w:val="0004498F"/>
    <w:rsid w:val="00066437"/>
    <w:rsid w:val="000837B3"/>
    <w:rsid w:val="000858E8"/>
    <w:rsid w:val="000913F0"/>
    <w:rsid w:val="000B10F9"/>
    <w:rsid w:val="000C686D"/>
    <w:rsid w:val="000D5F2D"/>
    <w:rsid w:val="000E51B6"/>
    <w:rsid w:val="001317ED"/>
    <w:rsid w:val="00137AD7"/>
    <w:rsid w:val="001675A2"/>
    <w:rsid w:val="00176F75"/>
    <w:rsid w:val="0019407F"/>
    <w:rsid w:val="001A294E"/>
    <w:rsid w:val="001B2FE2"/>
    <w:rsid w:val="001C4FBC"/>
    <w:rsid w:val="00201D24"/>
    <w:rsid w:val="00221048"/>
    <w:rsid w:val="0023787E"/>
    <w:rsid w:val="00261019"/>
    <w:rsid w:val="0029158B"/>
    <w:rsid w:val="0030145E"/>
    <w:rsid w:val="00323FE2"/>
    <w:rsid w:val="003439A6"/>
    <w:rsid w:val="0034491A"/>
    <w:rsid w:val="00365540"/>
    <w:rsid w:val="003A7DAD"/>
    <w:rsid w:val="003B05C0"/>
    <w:rsid w:val="003C6D38"/>
    <w:rsid w:val="003D3792"/>
    <w:rsid w:val="003F6612"/>
    <w:rsid w:val="00433423"/>
    <w:rsid w:val="004A3AC8"/>
    <w:rsid w:val="004C272F"/>
    <w:rsid w:val="004D7782"/>
    <w:rsid w:val="0051631B"/>
    <w:rsid w:val="005208AA"/>
    <w:rsid w:val="005372C2"/>
    <w:rsid w:val="0057439A"/>
    <w:rsid w:val="00591FCA"/>
    <w:rsid w:val="005928C0"/>
    <w:rsid w:val="005A3E4B"/>
    <w:rsid w:val="005D7231"/>
    <w:rsid w:val="0060543F"/>
    <w:rsid w:val="00613A96"/>
    <w:rsid w:val="00634EB6"/>
    <w:rsid w:val="00687F26"/>
    <w:rsid w:val="006A1073"/>
    <w:rsid w:val="0070458B"/>
    <w:rsid w:val="007126BD"/>
    <w:rsid w:val="00714917"/>
    <w:rsid w:val="0077180F"/>
    <w:rsid w:val="007A0F16"/>
    <w:rsid w:val="00817E79"/>
    <w:rsid w:val="008B4038"/>
    <w:rsid w:val="0091345A"/>
    <w:rsid w:val="00924D45"/>
    <w:rsid w:val="00973E30"/>
    <w:rsid w:val="009836BE"/>
    <w:rsid w:val="00993848"/>
    <w:rsid w:val="009A415F"/>
    <w:rsid w:val="009E3B53"/>
    <w:rsid w:val="009E635E"/>
    <w:rsid w:val="009F23EA"/>
    <w:rsid w:val="00A231DD"/>
    <w:rsid w:val="00A26506"/>
    <w:rsid w:val="00A33B4B"/>
    <w:rsid w:val="00A51E20"/>
    <w:rsid w:val="00A52FF0"/>
    <w:rsid w:val="00A864C7"/>
    <w:rsid w:val="00AA4CB4"/>
    <w:rsid w:val="00AC6BBA"/>
    <w:rsid w:val="00AE4EF9"/>
    <w:rsid w:val="00B305C2"/>
    <w:rsid w:val="00B72122"/>
    <w:rsid w:val="00BD7F3E"/>
    <w:rsid w:val="00C03359"/>
    <w:rsid w:val="00C0630F"/>
    <w:rsid w:val="00C44307"/>
    <w:rsid w:val="00C52D86"/>
    <w:rsid w:val="00C931AF"/>
    <w:rsid w:val="00CA7CD5"/>
    <w:rsid w:val="00CE0113"/>
    <w:rsid w:val="00CE2C77"/>
    <w:rsid w:val="00D040A5"/>
    <w:rsid w:val="00D31B4F"/>
    <w:rsid w:val="00D34996"/>
    <w:rsid w:val="00D544D1"/>
    <w:rsid w:val="00E25ECE"/>
    <w:rsid w:val="00E66AB0"/>
    <w:rsid w:val="00E8429D"/>
    <w:rsid w:val="00E9239E"/>
    <w:rsid w:val="00EA2B3F"/>
    <w:rsid w:val="00EA3EC5"/>
    <w:rsid w:val="00EB18F2"/>
    <w:rsid w:val="00EC5F12"/>
    <w:rsid w:val="00ED166B"/>
    <w:rsid w:val="00ED32EB"/>
    <w:rsid w:val="00EF43D0"/>
    <w:rsid w:val="00F04CF2"/>
    <w:rsid w:val="00F20072"/>
    <w:rsid w:val="00F75218"/>
    <w:rsid w:val="00FB536C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0DC5DE-917E-4D29-937B-CBD4B918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30F"/>
    <w:rPr>
      <w:b/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i/>
    </w:rPr>
  </w:style>
  <w:style w:type="paragraph" w:styleId="Overskrift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 w:val="0"/>
      <w:sz w:val="28"/>
    </w:rPr>
  </w:style>
  <w:style w:type="paragraph" w:styleId="Overskrift5">
    <w:name w:val="heading 5"/>
    <w:basedOn w:val="Normal"/>
    <w:next w:val="Normal"/>
    <w:qFormat/>
    <w:pPr>
      <w:keepNext/>
      <w:jc w:val="right"/>
      <w:outlineLvl w:val="4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Indholdsfortegnelse1">
    <w:name w:val="toc 1"/>
    <w:basedOn w:val="Normal"/>
    <w:next w:val="Normal"/>
    <w:uiPriority w:val="39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semiHidden/>
    <w:pPr>
      <w:tabs>
        <w:tab w:val="right" w:leader="dot" w:pos="9072"/>
      </w:tabs>
      <w:ind w:left="240"/>
    </w:pPr>
  </w:style>
  <w:style w:type="paragraph" w:styleId="Indholdsfortegnelse3">
    <w:name w:val="toc 3"/>
    <w:basedOn w:val="Normal"/>
    <w:next w:val="Normal"/>
    <w:semiHidden/>
    <w:pPr>
      <w:tabs>
        <w:tab w:val="right" w:leader="dot" w:pos="9072"/>
      </w:tabs>
      <w:ind w:left="480"/>
    </w:pPr>
  </w:style>
  <w:style w:type="paragraph" w:styleId="Indholdsfortegnelse4">
    <w:name w:val="toc 4"/>
    <w:basedOn w:val="Normal"/>
    <w:next w:val="Normal"/>
    <w:semiHidden/>
    <w:pPr>
      <w:tabs>
        <w:tab w:val="right" w:leader="dot" w:pos="9072"/>
      </w:tabs>
      <w:ind w:left="720"/>
    </w:pPr>
  </w:style>
  <w:style w:type="paragraph" w:styleId="Indholdsfortegnelse5">
    <w:name w:val="toc 5"/>
    <w:basedOn w:val="Normal"/>
    <w:next w:val="Normal"/>
    <w:semiHidden/>
    <w:pPr>
      <w:tabs>
        <w:tab w:val="right" w:leader="dot" w:pos="9072"/>
      </w:tabs>
      <w:ind w:left="960"/>
    </w:pPr>
  </w:style>
  <w:style w:type="paragraph" w:styleId="Indholdsfortegnelse6">
    <w:name w:val="toc 6"/>
    <w:basedOn w:val="Normal"/>
    <w:next w:val="Normal"/>
    <w:semiHidden/>
    <w:pPr>
      <w:tabs>
        <w:tab w:val="right" w:leader="dot" w:pos="9072"/>
      </w:tabs>
      <w:ind w:left="1200"/>
    </w:pPr>
  </w:style>
  <w:style w:type="paragraph" w:styleId="Indholdsfortegnelse7">
    <w:name w:val="toc 7"/>
    <w:basedOn w:val="Normal"/>
    <w:next w:val="Normal"/>
    <w:semiHidden/>
    <w:pPr>
      <w:tabs>
        <w:tab w:val="right" w:leader="dot" w:pos="9072"/>
      </w:tabs>
      <w:ind w:left="1440"/>
    </w:pPr>
  </w:style>
  <w:style w:type="paragraph" w:styleId="Indholdsfortegnelse8">
    <w:name w:val="toc 8"/>
    <w:basedOn w:val="Normal"/>
    <w:next w:val="Normal"/>
    <w:semiHidden/>
    <w:pPr>
      <w:tabs>
        <w:tab w:val="right" w:leader="dot" w:pos="9072"/>
      </w:tabs>
      <w:ind w:left="1680"/>
    </w:pPr>
  </w:style>
  <w:style w:type="paragraph" w:styleId="Indholdsfortegnelse9">
    <w:name w:val="toc 9"/>
    <w:basedOn w:val="Normal"/>
    <w:next w:val="Normal"/>
    <w:semiHidden/>
    <w:pPr>
      <w:tabs>
        <w:tab w:val="right" w:leader="dot" w:pos="9072"/>
      </w:tabs>
      <w:ind w:left="1920"/>
    </w:pPr>
  </w:style>
  <w:style w:type="character" w:styleId="Sidetal">
    <w:name w:val="page number"/>
    <w:basedOn w:val="Standardskrifttypeiafsnit"/>
    <w:semiHidden/>
  </w:style>
  <w:style w:type="paragraph" w:styleId="Brdtekst">
    <w:name w:val="Body Text"/>
    <w:basedOn w:val="Normal"/>
    <w:semiHidden/>
    <w:pPr>
      <w:tabs>
        <w:tab w:val="left" w:pos="567"/>
      </w:tabs>
    </w:pPr>
    <w:rPr>
      <w:b w:val="0"/>
    </w:rPr>
  </w:style>
  <w:style w:type="paragraph" w:styleId="Brdtekstindrykning">
    <w:name w:val="Body Text Indent"/>
    <w:basedOn w:val="Normal"/>
    <w:semiHidden/>
    <w:pPr>
      <w:ind w:left="567" w:hanging="567"/>
    </w:pPr>
    <w:rPr>
      <w:b w:val="0"/>
    </w:rPr>
  </w:style>
  <w:style w:type="paragraph" w:styleId="Brdtekstindrykning2">
    <w:name w:val="Body Text Indent 2"/>
    <w:basedOn w:val="Normal"/>
    <w:semiHidden/>
    <w:pPr>
      <w:ind w:left="567"/>
    </w:pPr>
    <w:rPr>
      <w:b w:val="0"/>
    </w:rPr>
  </w:style>
  <w:style w:type="paragraph" w:styleId="Brdtekst2">
    <w:name w:val="Body Text 2"/>
    <w:basedOn w:val="Normal"/>
    <w:semiHidden/>
    <w:rPr>
      <w:b w:val="0"/>
      <w:sz w:val="20"/>
    </w:rPr>
  </w:style>
  <w:style w:type="paragraph" w:styleId="Brdtekstindrykning3">
    <w:name w:val="Body Text Indent 3"/>
    <w:basedOn w:val="Normal"/>
    <w:semiHidden/>
    <w:pPr>
      <w:tabs>
        <w:tab w:val="num" w:pos="1980"/>
      </w:tabs>
      <w:ind w:left="720"/>
    </w:pPr>
    <w:rPr>
      <w:b w:val="0"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5F1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5F12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D32EB"/>
    <w:rPr>
      <w:color w:val="0000FF" w:themeColor="hyperlink"/>
      <w:u w:val="single"/>
    </w:rPr>
  </w:style>
  <w:style w:type="table" w:styleId="Tabel-Gitter">
    <w:name w:val="Table Grid"/>
    <w:basedOn w:val="Tabel-Normal"/>
    <w:rsid w:val="009A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3C6D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3">
    <w:name w:val="Body Text 3"/>
    <w:basedOn w:val="Normal"/>
    <w:link w:val="Brdtekst3Tegn"/>
    <w:uiPriority w:val="99"/>
    <w:semiHidden/>
    <w:unhideWhenUsed/>
    <w:rsid w:val="0019407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9407F"/>
    <w:rPr>
      <w:b/>
      <w:sz w:val="16"/>
      <w:szCs w:val="16"/>
    </w:rPr>
  </w:style>
  <w:style w:type="paragraph" w:styleId="Listeafsnit">
    <w:name w:val="List Paragraph"/>
    <w:basedOn w:val="Normal"/>
    <w:uiPriority w:val="34"/>
    <w:qFormat/>
    <w:rsid w:val="00E6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ffaldplus@affaldplus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34FC-27BB-411A-A8F9-A81A612F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1843</Words>
  <Characters>12507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I/S KAVO</Company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Arne Kristensen</dc:creator>
  <cp:lastModifiedBy>Arne Kristensen</cp:lastModifiedBy>
  <cp:revision>3</cp:revision>
  <cp:lastPrinted>2018-07-05T06:27:00Z</cp:lastPrinted>
  <dcterms:created xsi:type="dcterms:W3CDTF">2018-07-18T08:12:00Z</dcterms:created>
  <dcterms:modified xsi:type="dcterms:W3CDTF">2018-07-18T08:44:00Z</dcterms:modified>
</cp:coreProperties>
</file>