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8790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655B49" w14:paraId="1CC26F22" w14:textId="77777777" w:rsidTr="000C2D62">
        <w:trPr>
          <w:trHeight w:val="1560"/>
        </w:trPr>
        <w:tc>
          <w:tcPr>
            <w:tcW w:w="8790" w:type="dxa"/>
          </w:tcPr>
          <w:p w14:paraId="38781779" w14:textId="77777777" w:rsidR="00EB1766" w:rsidRPr="00AA54CA" w:rsidRDefault="00EB1766" w:rsidP="00EB17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Kravspecifikation</w:t>
            </w:r>
          </w:p>
          <w:p w14:paraId="762217F8" w14:textId="77777777" w:rsidR="00B209C9" w:rsidRDefault="00B209C9" w:rsidP="00B209C9">
            <w:pPr>
              <w:pStyle w:val="Listeafsnit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4FE7C4F" w14:textId="77777777" w:rsidR="00B209C9" w:rsidRPr="00AD4E27" w:rsidRDefault="000C2D62" w:rsidP="00B209C9">
            <w:pPr>
              <w:pStyle w:val="Listeafsnit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Håndbold ved </w:t>
            </w:r>
            <w:r w:rsidR="00B209C9">
              <w:rPr>
                <w:rFonts w:ascii="Arial" w:hAnsi="Arial" w:cs="Arial"/>
                <w:b/>
                <w:sz w:val="32"/>
                <w:szCs w:val="32"/>
              </w:rPr>
              <w:t>Aalborg Chang</w:t>
            </w:r>
            <w:r w:rsidR="00B209C9" w:rsidRPr="00AD4E27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01F395E1" w14:textId="77777777" w:rsidR="00B209C9" w:rsidRPr="00AA54CA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C98E89" w14:textId="77777777" w:rsidR="00B209C9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Ved Aalborg Chang skal følgende lydopgave løses:</w:t>
            </w:r>
          </w:p>
          <w:p w14:paraId="676E07A5" w14:textId="77777777" w:rsidR="00B209C9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2828AD" w14:textId="77777777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Håndbold: 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Tale/</w:t>
            </w:r>
            <w:r w:rsidRPr="003B2148">
              <w:rPr>
                <w:rFonts w:ascii="Arial" w:hAnsi="Arial" w:cs="Arial"/>
                <w:sz w:val="20"/>
                <w:szCs w:val="20"/>
              </w:rPr>
              <w:t>ann</w:t>
            </w:r>
            <w:r>
              <w:rPr>
                <w:rFonts w:ascii="Arial" w:hAnsi="Arial" w:cs="Arial"/>
                <w:sz w:val="20"/>
                <w:szCs w:val="20"/>
              </w:rPr>
              <w:t>oncering på og ved 24 Håndboldbaner</w:t>
            </w:r>
            <w:r w:rsidRPr="003B214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6AD1F42" w14:textId="77777777" w:rsidR="00B209C9" w:rsidRPr="00DB2A64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94F97A" w14:textId="77777777" w:rsidR="00B209C9" w:rsidRPr="00177A68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338747" w14:textId="77777777" w:rsidR="00B209C9" w:rsidRPr="00AA54CA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 xml:space="preserve">Kravspecifikation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til Aalborg Chang Håndbold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43D96CFC" w14:textId="77777777" w:rsidR="00B209C9" w:rsidRPr="00AA54CA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36D040" w14:textId="77777777" w:rsidR="00B209C9" w:rsidRPr="00AA54CA" w:rsidRDefault="00B209C9" w:rsidP="00B209C9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Komplet </w:t>
            </w:r>
            <w:r>
              <w:rPr>
                <w:rFonts w:ascii="Arial" w:hAnsi="Arial" w:cs="Arial"/>
                <w:sz w:val="20"/>
                <w:szCs w:val="20"/>
              </w:rPr>
              <w:t>og kvalitetsbetonet lyddækning af bane</w:t>
            </w:r>
            <w:r w:rsidRPr="00AA54CA">
              <w:rPr>
                <w:rFonts w:ascii="Arial" w:hAnsi="Arial" w:cs="Arial"/>
                <w:sz w:val="20"/>
                <w:szCs w:val="20"/>
              </w:rPr>
              <w:t>areal</w:t>
            </w:r>
            <w:r>
              <w:rPr>
                <w:rFonts w:ascii="Arial" w:hAnsi="Arial" w:cs="Arial"/>
                <w:sz w:val="20"/>
                <w:szCs w:val="20"/>
              </w:rPr>
              <w:t>erne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CDFCC6A" w14:textId="77777777" w:rsidR="00B209C9" w:rsidRPr="00AA54CA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B1DBF2" w14:textId="4EDBB679" w:rsidR="00B209C9" w:rsidRPr="00361192" w:rsidRDefault="00B209C9" w:rsidP="00B209C9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Afviklingsmikser, </w:t>
            </w:r>
            <w:r w:rsidR="009B3140">
              <w:rPr>
                <w:rFonts w:ascii="Arial" w:hAnsi="Arial" w:cs="Arial"/>
                <w:sz w:val="20"/>
                <w:szCs w:val="20"/>
              </w:rPr>
              <w:t>cd-</w:t>
            </w:r>
            <w:r>
              <w:rPr>
                <w:rFonts w:ascii="Arial" w:hAnsi="Arial" w:cs="Arial"/>
                <w:sz w:val="20"/>
                <w:szCs w:val="20"/>
              </w:rPr>
              <w:t xml:space="preserve">afspiller, mulighed for tilslutning af Mp3 afspiller, samt speak </w:t>
            </w:r>
            <w:r w:rsidR="000455BE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mikrofon med afbryder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24F99CD" w14:textId="77777777" w:rsidR="00B209C9" w:rsidRDefault="00B209C9" w:rsidP="00B209C9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  <w:highlight w:val="darkCyan"/>
              </w:rPr>
            </w:pPr>
          </w:p>
          <w:p w14:paraId="12CBFA82" w14:textId="7345E60F" w:rsidR="00B209C9" w:rsidRDefault="00B209C9" w:rsidP="00B209C9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er ansvarlig for at</w:t>
            </w:r>
            <w:r>
              <w:rPr>
                <w:rFonts w:ascii="Arial" w:hAnsi="Arial" w:cs="Arial"/>
                <w:sz w:val="20"/>
                <w:szCs w:val="20"/>
              </w:rPr>
              <w:t xml:space="preserve"> instruere de ansvarlige på stævnekontoret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efter </w:t>
            </w:r>
            <w:r w:rsidR="000455B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nærmere aftale med </w:t>
            </w:r>
            <w:r w:rsidR="009B3140">
              <w:rPr>
                <w:rFonts w:ascii="Arial" w:hAnsi="Arial" w:cs="Arial"/>
                <w:sz w:val="20"/>
                <w:szCs w:val="20"/>
              </w:rPr>
              <w:t>DGI</w:t>
            </w:r>
            <w:r w:rsidR="009B3140"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3140">
              <w:rPr>
                <w:rFonts w:ascii="Arial" w:hAnsi="Arial" w:cs="Arial"/>
                <w:sz w:val="20"/>
                <w:szCs w:val="20"/>
              </w:rPr>
              <w:t>landsstævne 2017 Aalborgs lydkonsulent af at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6560712" w14:textId="77777777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5A2012" w14:textId="77777777" w:rsidR="00B209C9" w:rsidRPr="00AA54CA" w:rsidRDefault="00B209C9" w:rsidP="00B209C9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etableres kommunikation mellem stævnekontoret og leverandøren ved tilfælde af fejl ved anlægget.</w:t>
            </w:r>
          </w:p>
          <w:p w14:paraId="258D26E9" w14:textId="77777777" w:rsidR="00B209C9" w:rsidRDefault="00B209C9" w:rsidP="00B209C9">
            <w:pPr>
              <w:ind w:left="990"/>
              <w:rPr>
                <w:rFonts w:ascii="Arial" w:hAnsi="Arial" w:cs="Arial"/>
                <w:sz w:val="20"/>
                <w:szCs w:val="20"/>
              </w:rPr>
            </w:pPr>
          </w:p>
          <w:p w14:paraId="331A805A" w14:textId="77777777" w:rsidR="00B209C9" w:rsidRPr="00AA54CA" w:rsidRDefault="00B209C9" w:rsidP="00B209C9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  <w:p w14:paraId="1ABAD005" w14:textId="77777777" w:rsidR="00B209C9" w:rsidRPr="00AA54CA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>Hø</w:t>
            </w:r>
            <w:r>
              <w:rPr>
                <w:rFonts w:ascii="Arial" w:hAnsi="Arial" w:cs="Arial"/>
                <w:b/>
                <w:sz w:val="20"/>
                <w:szCs w:val="20"/>
              </w:rPr>
              <w:t>jtalerplacering og lydbillede i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Aalborg Chang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0BCB02B2" w14:textId="66814699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Højtalerne skal kunn</w:t>
            </w:r>
            <w:r>
              <w:rPr>
                <w:rFonts w:ascii="Arial" w:hAnsi="Arial" w:cs="Arial"/>
                <w:sz w:val="20"/>
                <w:szCs w:val="20"/>
              </w:rPr>
              <w:t xml:space="preserve">e dække </w:t>
            </w:r>
            <w:r w:rsidR="007C6832">
              <w:rPr>
                <w:rFonts w:ascii="Arial" w:hAnsi="Arial" w:cs="Arial"/>
                <w:sz w:val="20"/>
                <w:szCs w:val="20"/>
              </w:rPr>
              <w:t>hele banearealet samt publikums</w:t>
            </w:r>
            <w:r>
              <w:rPr>
                <w:rFonts w:ascii="Arial" w:hAnsi="Arial" w:cs="Arial"/>
                <w:sz w:val="20"/>
                <w:szCs w:val="20"/>
              </w:rPr>
              <w:t>områder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, og der skal anbringes så mange enheder, at </w:t>
            </w:r>
            <w:r>
              <w:rPr>
                <w:rFonts w:ascii="Arial" w:hAnsi="Arial" w:cs="Arial"/>
                <w:sz w:val="20"/>
                <w:szCs w:val="20"/>
              </w:rPr>
              <w:t>tale og annonceringer er tydeligt forståelige over hele banearealet.</w:t>
            </w:r>
          </w:p>
          <w:p w14:paraId="063326F5" w14:textId="77777777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Højttalerne </w:t>
            </w:r>
            <w:r>
              <w:rPr>
                <w:rFonts w:ascii="Arial" w:hAnsi="Arial" w:cs="Arial"/>
                <w:sz w:val="20"/>
                <w:szCs w:val="20"/>
              </w:rPr>
              <w:t>må ”flyves”.</w:t>
            </w:r>
          </w:p>
          <w:p w14:paraId="736A32A2" w14:textId="19A164C2" w:rsidR="00B209C9" w:rsidRPr="00AA54CA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en endelige placering </w:t>
            </w:r>
            <w:r>
              <w:rPr>
                <w:rFonts w:ascii="Arial" w:hAnsi="Arial" w:cs="Arial"/>
                <w:sz w:val="20"/>
                <w:szCs w:val="20"/>
              </w:rPr>
              <w:t xml:space="preserve">af højtalerne vil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først </w:t>
            </w:r>
            <w:r>
              <w:rPr>
                <w:rFonts w:ascii="Arial" w:hAnsi="Arial" w:cs="Arial"/>
                <w:sz w:val="20"/>
                <w:szCs w:val="20"/>
              </w:rPr>
              <w:t>kunne bestemmes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9B3140">
              <w:rPr>
                <w:rFonts w:ascii="Arial" w:hAnsi="Arial" w:cs="Arial"/>
                <w:sz w:val="20"/>
                <w:szCs w:val="20"/>
              </w:rPr>
              <w:t>ættere på stævnets afvikling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og vil ske i samarbej</w:t>
            </w:r>
            <w:r>
              <w:rPr>
                <w:rFonts w:ascii="Arial" w:hAnsi="Arial" w:cs="Arial"/>
                <w:sz w:val="20"/>
                <w:szCs w:val="20"/>
              </w:rPr>
              <w:t xml:space="preserve">de med leverandøren og </w:t>
            </w:r>
            <w:r w:rsidR="009B3140">
              <w:rPr>
                <w:rFonts w:ascii="Arial" w:hAnsi="Arial" w:cs="Arial"/>
                <w:sz w:val="20"/>
                <w:szCs w:val="20"/>
              </w:rPr>
              <w:t>DGI</w:t>
            </w:r>
            <w:r w:rsidR="009B3140"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3140">
              <w:rPr>
                <w:rFonts w:ascii="Arial" w:hAnsi="Arial" w:cs="Arial"/>
                <w:sz w:val="20"/>
                <w:szCs w:val="20"/>
              </w:rPr>
              <w:t xml:space="preserve">landsstævne 2017 Aalborgs lydkonsulent </w:t>
            </w:r>
            <w:r>
              <w:rPr>
                <w:rFonts w:ascii="Arial" w:hAnsi="Arial" w:cs="Arial"/>
                <w:sz w:val="20"/>
                <w:szCs w:val="20"/>
              </w:rPr>
              <w:t>– medmindre en optimal løsning findes forinden.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C256271" w14:textId="77777777" w:rsidR="00B209C9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3E70FA" w14:textId="77777777" w:rsidR="00B209C9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80FE2F" w14:textId="77777777" w:rsidR="00B209C9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A44955" w14:textId="77777777" w:rsidR="00B209C9" w:rsidRPr="00FD4A85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Afvikling af lyden ved Aalborg Chang:</w:t>
            </w:r>
          </w:p>
          <w:p w14:paraId="479E302C" w14:textId="755F9545" w:rsidR="00B209C9" w:rsidRPr="00DB2A64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Ved Aalborg Chang</w:t>
            </w:r>
            <w:r w:rsidRPr="00DB2A64">
              <w:rPr>
                <w:rFonts w:ascii="Arial" w:hAnsi="Arial" w:cs="Arial"/>
                <w:sz w:val="20"/>
                <w:szCs w:val="20"/>
              </w:rPr>
              <w:t xml:space="preserve"> vil der </w:t>
            </w:r>
            <w:r w:rsidR="000455BE">
              <w:rPr>
                <w:rFonts w:ascii="Arial" w:hAnsi="Arial" w:cs="Arial"/>
                <w:sz w:val="20"/>
                <w:szCs w:val="20"/>
              </w:rPr>
              <w:t>blive etableret</w:t>
            </w:r>
            <w:r w:rsidRPr="00DB2A64">
              <w:rPr>
                <w:rFonts w:ascii="Arial" w:hAnsi="Arial" w:cs="Arial"/>
                <w:sz w:val="20"/>
                <w:szCs w:val="20"/>
              </w:rPr>
              <w:t xml:space="preserve"> stævnetelt/kontor</w:t>
            </w:r>
            <w:r w:rsidR="009B3140">
              <w:rPr>
                <w:rFonts w:ascii="Arial" w:hAnsi="Arial" w:cs="Arial"/>
                <w:sz w:val="20"/>
                <w:szCs w:val="20"/>
              </w:rPr>
              <w:t>,</w:t>
            </w:r>
            <w:r w:rsidRPr="00DB2A64">
              <w:rPr>
                <w:rFonts w:ascii="Arial" w:hAnsi="Arial" w:cs="Arial"/>
                <w:sz w:val="20"/>
                <w:szCs w:val="20"/>
              </w:rPr>
              <w:t xml:space="preserve"> hvorfra afviklingsmikseren placeres</w:t>
            </w:r>
            <w:r w:rsidR="009B3140">
              <w:rPr>
                <w:rFonts w:ascii="Arial" w:hAnsi="Arial" w:cs="Arial"/>
                <w:sz w:val="20"/>
                <w:szCs w:val="20"/>
              </w:rPr>
              <w:t>, officielt</w:t>
            </w:r>
            <w:r w:rsidRPr="00DB2A64">
              <w:rPr>
                <w:rFonts w:ascii="Arial" w:hAnsi="Arial" w:cs="Arial"/>
                <w:sz w:val="20"/>
                <w:szCs w:val="20"/>
              </w:rPr>
              <w:t xml:space="preserve"> og tale/annonceringen vil foregå.</w:t>
            </w:r>
          </w:p>
          <w:p w14:paraId="1AAAF036" w14:textId="77777777" w:rsidR="00B209C9" w:rsidRPr="00DB2A64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CE147F" w14:textId="6EEE7A4A" w:rsidR="00B209C9" w:rsidRPr="00682312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sikre</w:t>
            </w:r>
            <w:r w:rsidR="009B3140">
              <w:rPr>
                <w:rFonts w:ascii="Arial" w:hAnsi="Arial" w:cs="Arial"/>
                <w:sz w:val="20"/>
                <w:szCs w:val="20"/>
              </w:rPr>
              <w:t>r,</w:t>
            </w:r>
            <w:r>
              <w:rPr>
                <w:rFonts w:ascii="Arial" w:hAnsi="Arial" w:cs="Arial"/>
                <w:sz w:val="20"/>
                <w:szCs w:val="20"/>
              </w:rPr>
              <w:t xml:space="preserve"> at de ansvarlige for idrætten bliver instrueret i brugen af anlæggene.</w:t>
            </w:r>
          </w:p>
          <w:p w14:paraId="3EF50D8D" w14:textId="77777777" w:rsidR="00B209C9" w:rsidRPr="00AA54CA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15A3A7" w14:textId="77777777" w:rsidR="00B209C9" w:rsidRPr="00AA54CA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har det overordnede ansvar for a</w:t>
            </w:r>
            <w:r>
              <w:rPr>
                <w:rFonts w:ascii="Arial" w:hAnsi="Arial" w:cs="Arial"/>
                <w:sz w:val="20"/>
                <w:szCs w:val="20"/>
              </w:rPr>
              <w:t>t lyden fordeles ud over banearealet</w:t>
            </w:r>
            <w:r w:rsidRPr="00AA54CA">
              <w:rPr>
                <w:rFonts w:ascii="Arial" w:hAnsi="Arial" w:cs="Arial"/>
                <w:sz w:val="20"/>
                <w:szCs w:val="20"/>
              </w:rPr>
              <w:t>, og at hele anlægget fungerer optimalt.</w:t>
            </w:r>
          </w:p>
          <w:p w14:paraId="0B3417CF" w14:textId="77777777" w:rsidR="00B209C9" w:rsidRPr="00AA54CA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2DA381" w14:textId="2EF5D674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sørger selv for nødve</w:t>
            </w:r>
            <w:r w:rsidR="009B3140">
              <w:rPr>
                <w:rFonts w:ascii="Arial" w:hAnsi="Arial" w:cs="Arial"/>
                <w:sz w:val="20"/>
                <w:szCs w:val="20"/>
              </w:rPr>
              <w:t>ndig afdækning af højttalere</w:t>
            </w:r>
            <w:r>
              <w:rPr>
                <w:rFonts w:ascii="Arial" w:hAnsi="Arial" w:cs="Arial"/>
                <w:sz w:val="20"/>
                <w:szCs w:val="20"/>
              </w:rPr>
              <w:t xml:space="preserve"> og andet udstyr</w:t>
            </w:r>
            <w:r w:rsidR="000455BE">
              <w:rPr>
                <w:rFonts w:ascii="Arial" w:hAnsi="Arial" w:cs="Arial"/>
                <w:sz w:val="20"/>
                <w:szCs w:val="20"/>
              </w:rPr>
              <w:t xml:space="preserve"> forbindelse med regn. </w:t>
            </w:r>
            <w:r w:rsidRPr="00AA54CA">
              <w:rPr>
                <w:rFonts w:ascii="Arial" w:hAnsi="Arial" w:cs="Arial"/>
                <w:sz w:val="20"/>
                <w:szCs w:val="20"/>
              </w:rPr>
              <w:t>Vi forventer</w:t>
            </w:r>
            <w:r w:rsidR="007C6832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at der tag</w:t>
            </w:r>
            <w:r w:rsidR="009B3140">
              <w:rPr>
                <w:rFonts w:ascii="Arial" w:hAnsi="Arial" w:cs="Arial"/>
                <w:sz w:val="20"/>
                <w:szCs w:val="20"/>
              </w:rPr>
              <w:t>es hensyn til helhedsindtrykket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ved valg af afdækningsmateriale og farver evt. farver i landsstævne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AA54CA">
              <w:rPr>
                <w:rFonts w:ascii="Arial" w:hAnsi="Arial" w:cs="Arial"/>
                <w:sz w:val="20"/>
                <w:szCs w:val="20"/>
              </w:rPr>
              <w:t>s logo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45E681F3" w14:textId="77777777" w:rsidR="00B209C9" w:rsidRDefault="00B209C9" w:rsidP="00B209C9">
            <w:pPr>
              <w:rPr>
                <w:rFonts w:ascii="Arial" w:hAnsi="Arial" w:cs="Arial"/>
                <w:b/>
              </w:rPr>
            </w:pPr>
          </w:p>
          <w:p w14:paraId="37142B4F" w14:textId="77777777" w:rsidR="00B209C9" w:rsidRDefault="00B209C9" w:rsidP="00B209C9">
            <w:pPr>
              <w:rPr>
                <w:rFonts w:ascii="Arial" w:hAnsi="Arial" w:cs="Arial"/>
                <w:b/>
              </w:rPr>
            </w:pPr>
          </w:p>
          <w:p w14:paraId="1BCE3BFC" w14:textId="77777777" w:rsidR="00B209C9" w:rsidRDefault="00B209C9" w:rsidP="00B209C9">
            <w:pPr>
              <w:rPr>
                <w:rFonts w:ascii="Arial" w:hAnsi="Arial" w:cs="Arial"/>
                <w:b/>
              </w:rPr>
            </w:pPr>
          </w:p>
          <w:p w14:paraId="51DFF48F" w14:textId="77777777" w:rsidR="00B209C9" w:rsidRDefault="00B209C9" w:rsidP="00B209C9">
            <w:pPr>
              <w:rPr>
                <w:rFonts w:ascii="Arial" w:hAnsi="Arial" w:cs="Arial"/>
                <w:b/>
              </w:rPr>
            </w:pPr>
          </w:p>
          <w:p w14:paraId="17B5ECC4" w14:textId="77777777" w:rsidR="00B209C9" w:rsidRDefault="00B209C9" w:rsidP="00B209C9">
            <w:pPr>
              <w:rPr>
                <w:rFonts w:ascii="Arial" w:hAnsi="Arial" w:cs="Arial"/>
                <w:b/>
              </w:rPr>
            </w:pPr>
          </w:p>
          <w:p w14:paraId="3948D460" w14:textId="77777777" w:rsidR="00B209C9" w:rsidRDefault="00B209C9" w:rsidP="00B209C9">
            <w:pPr>
              <w:rPr>
                <w:rFonts w:ascii="Arial" w:hAnsi="Arial" w:cs="Arial"/>
                <w:b/>
              </w:rPr>
            </w:pPr>
          </w:p>
          <w:p w14:paraId="3A08310E" w14:textId="77777777" w:rsidR="00B209C9" w:rsidRDefault="00B209C9" w:rsidP="00B209C9">
            <w:pPr>
              <w:rPr>
                <w:rFonts w:ascii="Arial" w:hAnsi="Arial" w:cs="Arial"/>
                <w:b/>
              </w:rPr>
            </w:pPr>
          </w:p>
          <w:p w14:paraId="674EB92E" w14:textId="77777777" w:rsidR="00B209C9" w:rsidRPr="00AD4E27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 w:rsidRPr="00F1523D">
              <w:rPr>
                <w:rFonts w:ascii="Arial" w:hAnsi="Arial" w:cs="Arial"/>
                <w:b/>
              </w:rPr>
              <w:t>SAMLET BEHOV:</w:t>
            </w:r>
          </w:p>
          <w:p w14:paraId="52230468" w14:textId="77777777" w:rsidR="00B209C9" w:rsidRPr="00AA54CA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6CFCCC" w14:textId="77777777" w:rsidR="00B209C9" w:rsidRPr="00AA54CA" w:rsidRDefault="00B209C9" w:rsidP="00B209C9">
            <w:pPr>
              <w:pStyle w:val="Brdtekst"/>
              <w:rPr>
                <w:rFonts w:ascii="Arial" w:hAnsi="Arial" w:cs="Arial"/>
                <w:sz w:val="20"/>
              </w:rPr>
            </w:pPr>
            <w:r w:rsidRPr="00AA54CA">
              <w:rPr>
                <w:rFonts w:ascii="Arial" w:hAnsi="Arial" w:cs="Arial"/>
                <w:sz w:val="20"/>
              </w:rPr>
              <w:t xml:space="preserve">Komplet lyddækning af </w:t>
            </w:r>
            <w:r>
              <w:rPr>
                <w:rFonts w:ascii="Arial" w:hAnsi="Arial" w:cs="Arial"/>
                <w:sz w:val="20"/>
              </w:rPr>
              <w:t>Aalborg Chang banearealer.</w:t>
            </w:r>
          </w:p>
          <w:p w14:paraId="042AF0FC" w14:textId="77777777" w:rsidR="00B209C9" w:rsidRPr="00AA54CA" w:rsidRDefault="00B209C9" w:rsidP="00B209C9">
            <w:pPr>
              <w:ind w:left="2610"/>
              <w:rPr>
                <w:rFonts w:ascii="Arial" w:hAnsi="Arial" w:cs="Arial"/>
                <w:sz w:val="20"/>
                <w:szCs w:val="20"/>
              </w:rPr>
            </w:pPr>
          </w:p>
          <w:p w14:paraId="7E6BA2F9" w14:textId="7899F35F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tilbuddet skal beskrives</w:t>
            </w:r>
            <w:r w:rsidR="009B3140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hvad der skal leveres af strøm</w:t>
            </w:r>
            <w:r w:rsidR="009B3140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for at setuppet kan gennemføres.</w:t>
            </w:r>
          </w:p>
          <w:p w14:paraId="025829D7" w14:textId="77777777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49C87E" w14:textId="77777777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9D43C6" w14:textId="77777777" w:rsidR="000C2D62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04C">
              <w:rPr>
                <w:rFonts w:ascii="Arial" w:hAnsi="Arial" w:cs="Arial"/>
                <w:b/>
                <w:sz w:val="20"/>
                <w:szCs w:val="20"/>
              </w:rPr>
              <w:t>Tilbuddet gives ud fra den foreløbige tidsplan. Tidsplanen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forhandles endeligt primo </w:t>
            </w:r>
          </w:p>
          <w:p w14:paraId="343DBDAA" w14:textId="77777777" w:rsidR="00B209C9" w:rsidRPr="0069004C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Maj</w:t>
            </w:r>
            <w:r w:rsidRPr="0069004C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b/>
                <w:sz w:val="20"/>
                <w:szCs w:val="20"/>
              </w:rPr>
              <w:t>17 i samarbejde med leverandøren.</w:t>
            </w:r>
          </w:p>
          <w:p w14:paraId="3FA1FCEF" w14:textId="77777777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713AAC" w14:textId="77777777" w:rsidR="00B209C9" w:rsidRPr="00AA54CA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E4B28C" w14:textId="1C12EADF" w:rsidR="00B209C9" w:rsidRDefault="00EB1766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FORELØBIG </w:t>
            </w:r>
            <w:r w:rsidR="00B209C9" w:rsidRPr="00AA54CA">
              <w:rPr>
                <w:rFonts w:ascii="Arial" w:hAnsi="Arial" w:cs="Arial"/>
                <w:b/>
                <w:sz w:val="20"/>
                <w:szCs w:val="20"/>
              </w:rPr>
              <w:t>TID</w:t>
            </w:r>
            <w:r w:rsidR="00B209C9">
              <w:rPr>
                <w:rFonts w:ascii="Arial" w:hAnsi="Arial" w:cs="Arial"/>
                <w:b/>
                <w:sz w:val="20"/>
                <w:szCs w:val="20"/>
              </w:rPr>
              <w:t>SPLAN</w:t>
            </w:r>
            <w:r w:rsidR="00B209C9"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4EA28B70" w14:textId="77777777" w:rsidR="00B209C9" w:rsidRPr="008A6E46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 w:rsidRPr="008A6E4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8A6E46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4CCC14B7" w14:textId="77777777" w:rsidR="00B209C9" w:rsidRPr="008A6E46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 w:rsidRPr="008A6E46">
              <w:rPr>
                <w:rFonts w:ascii="Arial" w:hAnsi="Arial" w:cs="Arial"/>
                <w:sz w:val="20"/>
                <w:szCs w:val="20"/>
              </w:rPr>
              <w:t>Der afvikles dagligt fra kl. 08:00-19:00</w:t>
            </w:r>
          </w:p>
          <w:p w14:paraId="4C437FD4" w14:textId="24899D3F" w:rsidR="00B209C9" w:rsidRPr="008A6E46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 w:rsidRPr="008A6E46">
              <w:rPr>
                <w:rFonts w:ascii="Arial" w:hAnsi="Arial" w:cs="Arial"/>
                <w:sz w:val="20"/>
                <w:szCs w:val="20"/>
              </w:rPr>
              <w:t xml:space="preserve">Klar </w:t>
            </w:r>
            <w:r w:rsidR="009B3140">
              <w:rPr>
                <w:rFonts w:ascii="Arial" w:hAnsi="Arial" w:cs="Arial"/>
                <w:sz w:val="20"/>
                <w:szCs w:val="20"/>
              </w:rPr>
              <w:t>t</w:t>
            </w:r>
            <w:r w:rsidRPr="008A6E46">
              <w:rPr>
                <w:rFonts w:ascii="Arial" w:hAnsi="Arial" w:cs="Arial"/>
                <w:sz w:val="20"/>
                <w:szCs w:val="20"/>
              </w:rPr>
              <w:t>orsdag d.29/6 kl. 7:00</w:t>
            </w:r>
          </w:p>
          <w:p w14:paraId="548BCF91" w14:textId="2C38C37F" w:rsidR="00B209C9" w:rsidRPr="008A6E46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 w:rsidRPr="008A6E46">
              <w:rPr>
                <w:rFonts w:ascii="Arial" w:hAnsi="Arial" w:cs="Arial"/>
                <w:sz w:val="20"/>
                <w:szCs w:val="20"/>
              </w:rPr>
              <w:t xml:space="preserve">Nedpakning </w:t>
            </w:r>
            <w:r w:rsidR="009B3140">
              <w:rPr>
                <w:rFonts w:ascii="Arial" w:hAnsi="Arial" w:cs="Arial"/>
                <w:sz w:val="20"/>
                <w:szCs w:val="20"/>
              </w:rPr>
              <w:t>l</w:t>
            </w:r>
            <w:r w:rsidRPr="008A6E46">
              <w:rPr>
                <w:rFonts w:ascii="Arial" w:hAnsi="Arial" w:cs="Arial"/>
                <w:sz w:val="20"/>
                <w:szCs w:val="20"/>
              </w:rPr>
              <w:t>ørdag d.1/7 kl. 19:00</w:t>
            </w:r>
          </w:p>
          <w:p w14:paraId="12A6C891" w14:textId="77777777" w:rsidR="00B209C9" w:rsidRPr="008A6E46" w:rsidRDefault="00B209C9" w:rsidP="00B209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A6E4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8A6E46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236922D1" w14:textId="77777777" w:rsidR="00B209C9" w:rsidRPr="00AA54CA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Opfølgning på tidsplan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gennemgås primo maj.</w:t>
            </w:r>
          </w:p>
          <w:p w14:paraId="136971FD" w14:textId="77777777" w:rsidR="00B209C9" w:rsidRPr="00AA54CA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46A404" w14:textId="77777777" w:rsidR="00B209C9" w:rsidRDefault="00B209C9" w:rsidP="00B209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0F14A1" w14:textId="77777777" w:rsidR="00B209C9" w:rsidRDefault="00B209C9" w:rsidP="00B209C9">
            <w:pPr>
              <w:ind w:left="1305" w:hanging="1305"/>
              <w:rPr>
                <w:rFonts w:ascii="Arial" w:hAnsi="Arial" w:cs="Arial"/>
                <w:sz w:val="20"/>
                <w:szCs w:val="20"/>
              </w:rPr>
            </w:pPr>
          </w:p>
          <w:p w14:paraId="30B3AE7C" w14:textId="77777777" w:rsidR="00B209C9" w:rsidRDefault="00B209C9" w:rsidP="00B209C9">
            <w:bookmarkStart w:id="0" w:name="_GoBack"/>
            <w:bookmarkEnd w:id="0"/>
          </w:p>
          <w:p w14:paraId="7839A2DC" w14:textId="77777777" w:rsidR="00B209C9" w:rsidRDefault="00B209C9" w:rsidP="00B209C9">
            <w:r>
              <w:rPr>
                <w:noProof/>
                <w:lang w:eastAsia="da-DK"/>
              </w:rPr>
              <w:drawing>
                <wp:inline distT="0" distB="0" distL="0" distR="0" wp14:anchorId="2ACBC703" wp14:editId="669E82CC">
                  <wp:extent cx="6116320" cy="4320540"/>
                  <wp:effectExtent l="0" t="0" r="508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Ündbold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9CDA1" w14:textId="77777777" w:rsidR="00655B49" w:rsidRDefault="00655B49" w:rsidP="000C5964">
            <w:pPr>
              <w:ind w:left="538" w:hanging="538"/>
            </w:pPr>
          </w:p>
        </w:tc>
      </w:tr>
      <w:tr w:rsidR="0065484C" w14:paraId="09EAF3F4" w14:textId="77777777" w:rsidTr="000C2D62">
        <w:trPr>
          <w:trHeight w:val="894"/>
        </w:trPr>
        <w:tc>
          <w:tcPr>
            <w:tcW w:w="8790" w:type="dxa"/>
          </w:tcPr>
          <w:p w14:paraId="6A2E366D" w14:textId="77777777" w:rsidR="0065484C" w:rsidRPr="00FC4688" w:rsidRDefault="0065484C" w:rsidP="000C5964">
            <w:pPr>
              <w:pStyle w:val="Template-Dato"/>
              <w:ind w:left="993"/>
              <w:rPr>
                <w:sz w:val="18"/>
                <w:szCs w:val="18"/>
              </w:rPr>
            </w:pPr>
          </w:p>
        </w:tc>
      </w:tr>
    </w:tbl>
    <w:p w14:paraId="159D90E4" w14:textId="77777777" w:rsidR="0063135F" w:rsidRDefault="00C33DDE" w:rsidP="0063135F">
      <w:pPr>
        <w:pStyle w:val="DocumentHeading"/>
        <w:ind w:right="28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A0CBB9A" wp14:editId="0585E794">
                <wp:simplePos x="0" y="0"/>
                <wp:positionH relativeFrom="column">
                  <wp:posOffset>5003800</wp:posOffset>
                </wp:positionH>
                <wp:positionV relativeFrom="page">
                  <wp:posOffset>732155</wp:posOffset>
                </wp:positionV>
                <wp:extent cx="1029970" cy="105981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786C4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7E9E970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 Kommune</w:t>
                            </w:r>
                          </w:p>
                          <w:p w14:paraId="13AD5E88" w14:textId="77777777" w:rsidR="002607CC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D105002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Boulevarden 13</w:t>
                            </w:r>
                          </w:p>
                          <w:p w14:paraId="75DA5D4D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9100 Aalborg </w:t>
                            </w:r>
                          </w:p>
                          <w:p w14:paraId="553A477C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37D54B45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Tlf</w:t>
                            </w:r>
                            <w:r w:rsidR="002607CC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9931 3131</w:t>
                            </w:r>
                          </w:p>
                          <w:p w14:paraId="0CB56D23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aalborg@aalborg.dk</w:t>
                            </w:r>
                          </w:p>
                          <w:p w14:paraId="27288DBD" w14:textId="77777777" w:rsid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59D26413" w14:textId="77777777" w:rsidR="000C5964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Cvr-nr.</w:t>
                            </w:r>
                            <w:r w:rsidR="000C5964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29189420</w:t>
                            </w:r>
                          </w:p>
                          <w:p w14:paraId="775613A0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CBB9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94pt;margin-top:57.65pt;width:81.1pt;height:8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" filled="f" stroked="f">
                <v:textbox>
                  <w:txbxContent>
                    <w:p w14:paraId="5AA786C4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7E9E970" w14:textId="77777777" w:rsidR="000C5964" w:rsidRPr="002607CC" w:rsidRDefault="000C5964" w:rsidP="000C5964">
                      <w:pPr>
                        <w:spacing w:line="240" w:lineRule="auto"/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 Kommune</w:t>
                      </w:r>
                    </w:p>
                    <w:p w14:paraId="13AD5E88" w14:textId="77777777" w:rsidR="002607CC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D105002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Boulevarden 13</w:t>
                      </w:r>
                    </w:p>
                    <w:p w14:paraId="75DA5D4D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9100 Aalborg </w:t>
                      </w:r>
                    </w:p>
                    <w:p w14:paraId="553A477C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37D54B45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Tlf</w:t>
                      </w:r>
                      <w:r w:rsidR="002607CC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9931 3131</w:t>
                      </w:r>
                    </w:p>
                    <w:p w14:paraId="0CB56D23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aalborg@aalborg.dk</w:t>
                      </w:r>
                    </w:p>
                    <w:p w14:paraId="27288DBD" w14:textId="77777777" w:rsid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59D26413" w14:textId="77777777" w:rsidR="000C5964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Cvr-nr.</w:t>
                      </w:r>
                      <w:r w:rsidR="000C5964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29189420</w:t>
                      </w:r>
                    </w:p>
                    <w:p w14:paraId="775613A0" w14:textId="77777777" w:rsidR="000C5964" w:rsidRPr="002607CC" w:rsidRDefault="000C5964" w:rsidP="000C5964">
                      <w:pPr>
                        <w:spacing w:line="240" w:lineRule="auto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8CC259C" w14:textId="77777777" w:rsidR="004D42F2" w:rsidRDefault="004D42F2" w:rsidP="00054298"/>
    <w:sectPr w:rsidR="004D42F2" w:rsidSect="0063135F">
      <w:headerReference w:type="default" r:id="rId15"/>
      <w:headerReference w:type="first" r:id="rId16"/>
      <w:footerReference w:type="first" r:id="rId17"/>
      <w:pgSz w:w="11906" w:h="16838" w:code="9"/>
      <w:pgMar w:top="1135" w:right="2834" w:bottom="2268" w:left="1985" w:header="567" w:footer="76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70382" w14:textId="77777777" w:rsidR="0063135F" w:rsidRDefault="0063135F" w:rsidP="009E4B94">
      <w:pPr>
        <w:spacing w:line="240" w:lineRule="auto"/>
      </w:pPr>
      <w:r>
        <w:separator/>
      </w:r>
    </w:p>
  </w:endnote>
  <w:endnote w:type="continuationSeparator" w:id="0">
    <w:p w14:paraId="71FF6D30" w14:textId="77777777" w:rsidR="0063135F" w:rsidRDefault="0063135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6A967" w14:textId="77777777" w:rsidR="0065484C" w:rsidRDefault="000C5964" w:rsidP="00F331F3">
    <w:pPr>
      <w:pStyle w:val="Template-Adresse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1CA11" w14:textId="77777777" w:rsidR="0063135F" w:rsidRDefault="0063135F" w:rsidP="009E4B94">
      <w:pPr>
        <w:spacing w:line="240" w:lineRule="auto"/>
      </w:pPr>
      <w:r>
        <w:separator/>
      </w:r>
    </w:p>
  </w:footnote>
  <w:footnote w:type="continuationSeparator" w:id="0">
    <w:p w14:paraId="46DFB0CD" w14:textId="77777777" w:rsidR="0063135F" w:rsidRDefault="0063135F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AD3F6F" w14:textId="77777777" w:rsidR="00C15058" w:rsidRDefault="002146E8" w:rsidP="00C15058"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30CC042A" wp14:editId="1DC89B32">
          <wp:simplePos x="0" y="0"/>
          <wp:positionH relativeFrom="column">
            <wp:posOffset>4171639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6" name="Billede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676229" w14:textId="77777777" w:rsidR="00C15058" w:rsidRDefault="00C15058" w:rsidP="00C15058"/>
  <w:p w14:paraId="4C2D9AC2" w14:textId="77777777" w:rsidR="002F5AEA" w:rsidRPr="004D42F2" w:rsidRDefault="002F5AEA" w:rsidP="004D42F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85B24" w14:textId="77777777" w:rsidR="000727E4" w:rsidRDefault="000C5964" w:rsidP="00B769DA"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33F6A222" wp14:editId="17B6CB72">
          <wp:simplePos x="0" y="0"/>
          <wp:positionH relativeFrom="column">
            <wp:posOffset>4185287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4" name="Billede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4D79AE" w14:textId="77777777" w:rsidR="00F331F3" w:rsidRDefault="00F331F3" w:rsidP="00B769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D6C68AC"/>
    <w:multiLevelType w:val="hybridMultilevel"/>
    <w:tmpl w:val="FB988660"/>
    <w:lvl w:ilvl="0" w:tplc="7BD8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B503DB"/>
    <w:multiLevelType w:val="hybridMultilevel"/>
    <w:tmpl w:val="1A0A76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F4FF4"/>
    <w:multiLevelType w:val="singleLevel"/>
    <w:tmpl w:val="01FEC9F4"/>
    <w:lvl w:ilvl="0">
      <w:start w:val="1"/>
      <w:numFmt w:val="bullet"/>
      <w:lvlText w:val="-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2" w15:restartNumberingAfterBreak="0">
    <w:nsid w:val="7E20588C"/>
    <w:multiLevelType w:val="multilevel"/>
    <w:tmpl w:val="EF9CF3D0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3" w15:restartNumberingAfterBreak="0">
    <w:nsid w:val="7FB354B8"/>
    <w:multiLevelType w:val="multilevel"/>
    <w:tmpl w:val="E5663796"/>
    <w:lvl w:ilvl="0">
      <w:start w:val="1"/>
      <w:numFmt w:val="bullet"/>
      <w:pStyle w:val="Opstilling-punkttegn"/>
      <w:lvlText w:val=""/>
      <w:lvlJc w:val="left"/>
      <w:pPr>
        <w:ind w:left="360" w:hanging="360"/>
      </w:pPr>
      <w:rPr>
        <w:rFonts w:ascii="Wingdings" w:hAnsi="Wingdings" w:hint="default"/>
        <w:color w:val="2878C8"/>
        <w:sz w:val="18"/>
      </w:rPr>
    </w:lvl>
    <w:lvl w:ilvl="1">
      <w:start w:val="1"/>
      <w:numFmt w:val="bullet"/>
      <w:lvlText w:val=""/>
      <w:lvlJc w:val="left"/>
      <w:pPr>
        <w:ind w:left="362" w:hanging="181"/>
      </w:pPr>
      <w:rPr>
        <w:rFonts w:ascii="Wingdings" w:hAnsi="Wingdings" w:hint="default"/>
        <w:color w:val="D22846" w:themeColor="accent1"/>
      </w:rPr>
    </w:lvl>
    <w:lvl w:ilvl="2">
      <w:start w:val="1"/>
      <w:numFmt w:val="bullet"/>
      <w:lvlText w:val="–"/>
      <w:lvlJc w:val="left"/>
      <w:pPr>
        <w:ind w:left="543" w:hanging="181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724" w:hanging="181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905" w:hanging="181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086" w:hanging="181"/>
      </w:pPr>
      <w:rPr>
        <w:rFonts w:ascii="Calibri" w:hAnsi="Calibri" w:hint="default"/>
        <w:color w:val="auto"/>
      </w:rPr>
    </w:lvl>
    <w:lvl w:ilvl="6">
      <w:start w:val="1"/>
      <w:numFmt w:val="bullet"/>
      <w:lvlText w:val="–"/>
      <w:lvlJc w:val="left"/>
      <w:pPr>
        <w:ind w:left="1267" w:hanging="181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1448" w:hanging="181"/>
      </w:pPr>
      <w:rPr>
        <w:rFonts w:ascii="Calibri" w:hAnsi="Calibri" w:hint="default"/>
        <w:color w:val="auto"/>
      </w:rPr>
    </w:lvl>
    <w:lvl w:ilvl="8">
      <w:start w:val="1"/>
      <w:numFmt w:val="bullet"/>
      <w:lvlText w:val="–"/>
      <w:lvlJc w:val="left"/>
      <w:pPr>
        <w:ind w:left="1629" w:hanging="181"/>
      </w:pPr>
      <w:rPr>
        <w:rFonts w:ascii="Calibri" w:hAnsi="Calibri" w:hint="default"/>
        <w:color w:val="auto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5F"/>
    <w:rsid w:val="00004865"/>
    <w:rsid w:val="000455BE"/>
    <w:rsid w:val="00054298"/>
    <w:rsid w:val="000727E4"/>
    <w:rsid w:val="00094ABD"/>
    <w:rsid w:val="000C2D62"/>
    <w:rsid w:val="000C408F"/>
    <w:rsid w:val="000C5964"/>
    <w:rsid w:val="00116243"/>
    <w:rsid w:val="0013244F"/>
    <w:rsid w:val="00157961"/>
    <w:rsid w:val="00160952"/>
    <w:rsid w:val="0018175B"/>
    <w:rsid w:val="00182651"/>
    <w:rsid w:val="002146E8"/>
    <w:rsid w:val="00244D70"/>
    <w:rsid w:val="00255C64"/>
    <w:rsid w:val="002607CC"/>
    <w:rsid w:val="00260B79"/>
    <w:rsid w:val="00293D49"/>
    <w:rsid w:val="002A1148"/>
    <w:rsid w:val="002D6F84"/>
    <w:rsid w:val="002E0008"/>
    <w:rsid w:val="002E74A4"/>
    <w:rsid w:val="002F5AEA"/>
    <w:rsid w:val="0038374A"/>
    <w:rsid w:val="003B35B0"/>
    <w:rsid w:val="003B44F0"/>
    <w:rsid w:val="003B4D7B"/>
    <w:rsid w:val="003C4F9F"/>
    <w:rsid w:val="003C60F1"/>
    <w:rsid w:val="00424709"/>
    <w:rsid w:val="004C01B2"/>
    <w:rsid w:val="004D42F2"/>
    <w:rsid w:val="0055493E"/>
    <w:rsid w:val="005A28D4"/>
    <w:rsid w:val="005A754C"/>
    <w:rsid w:val="005C5F97"/>
    <w:rsid w:val="005E392E"/>
    <w:rsid w:val="005E78CF"/>
    <w:rsid w:val="005F1580"/>
    <w:rsid w:val="005F3ED8"/>
    <w:rsid w:val="00616149"/>
    <w:rsid w:val="0063135F"/>
    <w:rsid w:val="0065484C"/>
    <w:rsid w:val="00655B49"/>
    <w:rsid w:val="00681D83"/>
    <w:rsid w:val="00685DE6"/>
    <w:rsid w:val="006900C2"/>
    <w:rsid w:val="006B30A9"/>
    <w:rsid w:val="006D70D0"/>
    <w:rsid w:val="007015F2"/>
    <w:rsid w:val="0070267E"/>
    <w:rsid w:val="00706E32"/>
    <w:rsid w:val="007546AF"/>
    <w:rsid w:val="00765934"/>
    <w:rsid w:val="00766373"/>
    <w:rsid w:val="007962E6"/>
    <w:rsid w:val="007C3135"/>
    <w:rsid w:val="007C6832"/>
    <w:rsid w:val="007E373C"/>
    <w:rsid w:val="007F6394"/>
    <w:rsid w:val="0080198C"/>
    <w:rsid w:val="00814B00"/>
    <w:rsid w:val="00815AD9"/>
    <w:rsid w:val="00892D08"/>
    <w:rsid w:val="00893791"/>
    <w:rsid w:val="008A6E9C"/>
    <w:rsid w:val="008E5A6D"/>
    <w:rsid w:val="008F32DF"/>
    <w:rsid w:val="008F4D20"/>
    <w:rsid w:val="00904875"/>
    <w:rsid w:val="00905575"/>
    <w:rsid w:val="00914ACF"/>
    <w:rsid w:val="00934690"/>
    <w:rsid w:val="00951B25"/>
    <w:rsid w:val="00983B74"/>
    <w:rsid w:val="00990263"/>
    <w:rsid w:val="009A4CCC"/>
    <w:rsid w:val="009B3140"/>
    <w:rsid w:val="009B7977"/>
    <w:rsid w:val="009C3F43"/>
    <w:rsid w:val="009D29B1"/>
    <w:rsid w:val="009E032B"/>
    <w:rsid w:val="009E0B6D"/>
    <w:rsid w:val="009E4B94"/>
    <w:rsid w:val="00A805DE"/>
    <w:rsid w:val="00AF1D02"/>
    <w:rsid w:val="00B00D92"/>
    <w:rsid w:val="00B209C9"/>
    <w:rsid w:val="00B346F7"/>
    <w:rsid w:val="00B45561"/>
    <w:rsid w:val="00B45EE0"/>
    <w:rsid w:val="00B769DA"/>
    <w:rsid w:val="00BC170B"/>
    <w:rsid w:val="00C15058"/>
    <w:rsid w:val="00C33DDE"/>
    <w:rsid w:val="00C37738"/>
    <w:rsid w:val="00CA6392"/>
    <w:rsid w:val="00CB7B0C"/>
    <w:rsid w:val="00CC6322"/>
    <w:rsid w:val="00CC63B9"/>
    <w:rsid w:val="00D32331"/>
    <w:rsid w:val="00D847FC"/>
    <w:rsid w:val="00D96141"/>
    <w:rsid w:val="00DB31AF"/>
    <w:rsid w:val="00DE2B28"/>
    <w:rsid w:val="00E13E89"/>
    <w:rsid w:val="00E17008"/>
    <w:rsid w:val="00E90018"/>
    <w:rsid w:val="00EB1766"/>
    <w:rsid w:val="00EB2C50"/>
    <w:rsid w:val="00EB46D1"/>
    <w:rsid w:val="00EF2B68"/>
    <w:rsid w:val="00F331F3"/>
    <w:rsid w:val="00FB3176"/>
    <w:rsid w:val="00FC4688"/>
    <w:rsid w:val="00FC55B0"/>
    <w:rsid w:val="00FC7A59"/>
    <w:rsid w:val="00FE2C9C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1A3C911"/>
  <w15:docId w15:val="{96CE3665-906F-44CB-B5F8-31ECFA6CA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17"/>
        <w:szCs w:val="17"/>
        <w:lang w:val="da-DK" w:eastAsia="en-US" w:bidi="ar-SA"/>
      </w:rPr>
    </w:rPrDefault>
    <w:pPrDefault>
      <w:pPr>
        <w:spacing w:line="23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9DA"/>
    <w:rPr>
      <w:sz w:val="18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B769DA"/>
    <w:pPr>
      <w:keepNext/>
      <w:keepLines/>
      <w:spacing w:before="23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rsid w:val="00E13E89"/>
    <w:pPr>
      <w:keepNext/>
      <w:keepLines/>
      <w:spacing w:before="23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769DA"/>
    <w:rPr>
      <w:rFonts w:eastAsiaTheme="majorEastAsia" w:cstheme="majorBidi"/>
      <w:b/>
      <w:bCs/>
      <w:sz w:val="1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3E89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autoRedefine/>
    <w:uiPriority w:val="2"/>
    <w:qFormat/>
    <w:rsid w:val="00C37738"/>
    <w:pPr>
      <w:numPr>
        <w:numId w:val="1"/>
      </w:numPr>
      <w:ind w:left="227" w:hanging="227"/>
      <w:contextualSpacing/>
    </w:pPr>
  </w:style>
  <w:style w:type="paragraph" w:styleId="Opstilling-talellerbogst">
    <w:name w:val="List Number"/>
    <w:basedOn w:val="Normal"/>
    <w:autoRedefine/>
    <w:uiPriority w:val="2"/>
    <w:qFormat/>
    <w:rsid w:val="00616149"/>
    <w:pPr>
      <w:numPr>
        <w:numId w:val="6"/>
      </w:numPr>
      <w:ind w:left="227" w:hanging="227"/>
      <w:contextualSpacing/>
    </w:pPr>
  </w:style>
  <w:style w:type="character" w:styleId="Sidetal">
    <w:name w:val="page number"/>
    <w:basedOn w:val="Standardskrifttypeiafsnit"/>
    <w:uiPriority w:val="21"/>
    <w:semiHidden/>
    <w:rsid w:val="00F331F3"/>
    <w:rPr>
      <w:sz w:val="13"/>
    </w:rPr>
  </w:style>
  <w:style w:type="paragraph" w:customStyle="1" w:styleId="Template">
    <w:name w:val="Template"/>
    <w:uiPriority w:val="8"/>
    <w:semiHidden/>
    <w:rsid w:val="00F331F3"/>
    <w:pPr>
      <w:spacing w:line="180" w:lineRule="atLeast"/>
    </w:pPr>
    <w:rPr>
      <w:noProof/>
      <w:sz w:val="13"/>
    </w:rPr>
  </w:style>
  <w:style w:type="paragraph" w:customStyle="1" w:styleId="Template-Adresse">
    <w:name w:val="Template - Adresse"/>
    <w:basedOn w:val="Template"/>
    <w:uiPriority w:val="8"/>
    <w:semiHidden/>
    <w:rsid w:val="00F331F3"/>
    <w:pPr>
      <w:tabs>
        <w:tab w:val="left" w:pos="567"/>
      </w:tabs>
      <w:ind w:right="-1021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3"/>
    <w:rsid w:val="00D847FC"/>
    <w:pPr>
      <w:spacing w:before="260" w:after="260"/>
      <w:ind w:left="567" w:right="567"/>
    </w:pPr>
    <w:rPr>
      <w:b/>
      <w:iCs/>
      <w:color w:val="D22846" w:themeColor="accent1"/>
      <w:sz w:val="20"/>
    </w:rPr>
  </w:style>
  <w:style w:type="character" w:customStyle="1" w:styleId="CitatTegn">
    <w:name w:val="Citat Tegn"/>
    <w:basedOn w:val="Standardskrifttypeiafsnit"/>
    <w:link w:val="Citat"/>
    <w:uiPriority w:val="3"/>
    <w:rsid w:val="00FC7A59"/>
    <w:rPr>
      <w:b/>
      <w:iCs/>
      <w:color w:val="D22846" w:themeColor="accen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85DE6"/>
    <w:pPr>
      <w:spacing w:after="230"/>
    </w:pPr>
    <w:rPr>
      <w:b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65484C"/>
    <w:pPr>
      <w:spacing w:line="230" w:lineRule="atLeast"/>
      <w:ind w:left="1531"/>
    </w:pPr>
    <w:rPr>
      <w:sz w:val="17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3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31F3"/>
    <w:rPr>
      <w:rFonts w:ascii="Tahoma" w:hAnsi="Tahoma" w:cs="Tahoma"/>
      <w:sz w:val="16"/>
      <w:szCs w:val="16"/>
    </w:rPr>
  </w:style>
  <w:style w:type="paragraph" w:customStyle="1" w:styleId="ModtagerAdresse">
    <w:name w:val="Modtager Adresse"/>
    <w:basedOn w:val="Normal"/>
    <w:uiPriority w:val="6"/>
    <w:semiHidden/>
    <w:rsid w:val="0065484C"/>
    <w:pPr>
      <w:spacing w:line="240" w:lineRule="atLeast"/>
    </w:pPr>
  </w:style>
  <w:style w:type="character" w:styleId="Hyperlink">
    <w:name w:val="Hyperlink"/>
    <w:basedOn w:val="Standardskrifttypeiafsnit"/>
    <w:rsid w:val="0065484C"/>
    <w:rPr>
      <w:color w:val="0000FF" w:themeColor="hyperlink"/>
      <w:u w:val="single"/>
    </w:rPr>
  </w:style>
  <w:style w:type="paragraph" w:customStyle="1" w:styleId="Tabel-Overskrift">
    <w:name w:val="Tabel - Overskrift"/>
    <w:basedOn w:val="Tabel"/>
    <w:uiPriority w:val="4"/>
    <w:rsid w:val="00D847FC"/>
    <w:rPr>
      <w:b/>
      <w:color w:val="FFFFFF" w:themeColor="background1"/>
    </w:rPr>
  </w:style>
  <w:style w:type="table" w:customStyle="1" w:styleId="DGI">
    <w:name w:val="DGI"/>
    <w:basedOn w:val="Tabel-Normal"/>
    <w:uiPriority w:val="99"/>
    <w:rsid w:val="00934690"/>
    <w:pPr>
      <w:ind w:left="113" w:right="113"/>
    </w:pPr>
    <w:rPr>
      <w:sz w:val="16"/>
    </w:rPr>
    <w:tblPr>
      <w:tblStyleRowBandSize w:val="1"/>
      <w:tblCellMar>
        <w:left w:w="0" w:type="dxa"/>
        <w:right w:w="0" w:type="dxa"/>
      </w:tblCellMar>
    </w:tblPr>
    <w:tblStylePr w:type="firstRow">
      <w:rPr>
        <w:b w:val="0"/>
        <w:color w:val="FFFFFF" w:themeColor="background1"/>
      </w:rPr>
      <w:tblPr/>
      <w:tcPr>
        <w:shd w:val="clear" w:color="auto" w:fill="D22846" w:themeFill="accent1"/>
      </w:tcPr>
    </w:tblStylePr>
    <w:tblStylePr w:type="band1Horz">
      <w:pPr>
        <w:wordWrap/>
        <w:spacing w:beforeLines="0" w:before="0" w:beforeAutospacing="0" w:afterLines="0" w:after="0" w:afterAutospacing="0" w:line="230" w:lineRule="atLeast"/>
        <w:ind w:leftChars="0" w:left="113" w:rightChars="0" w:right="113"/>
      </w:pPr>
      <w:tblPr/>
      <w:tcPr>
        <w:shd w:val="clear" w:color="auto" w:fill="F6D3D9" w:themeFill="accent1" w:themeFillTint="33"/>
      </w:tcPr>
    </w:tblStylePr>
  </w:style>
  <w:style w:type="paragraph" w:styleId="Brdtekst">
    <w:name w:val="Body Text"/>
    <w:basedOn w:val="Normal"/>
    <w:link w:val="BrdtekstTegn"/>
    <w:rsid w:val="00B209C9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B209C9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B209C9"/>
    <w:pPr>
      <w:spacing w:line="240" w:lineRule="auto"/>
      <w:ind w:left="1304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4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5 DGI Rød">
      <a:dk1>
        <a:sysClr val="windowText" lastClr="000000"/>
      </a:dk1>
      <a:lt1>
        <a:sysClr val="window" lastClr="FFFFFF"/>
      </a:lt1>
      <a:dk2>
        <a:srgbClr val="783C82"/>
      </a:dk2>
      <a:lt2>
        <a:srgbClr val="FFE600"/>
      </a:lt2>
      <a:accent1>
        <a:srgbClr val="D22846"/>
      </a:accent1>
      <a:accent2>
        <a:srgbClr val="000000"/>
      </a:accent2>
      <a:accent3>
        <a:srgbClr val="73BEC3"/>
      </a:accent3>
      <a:accent4>
        <a:srgbClr val="D24119"/>
      </a:accent4>
      <a:accent5>
        <a:srgbClr val="3787C8"/>
      </a:accent5>
      <a:accent6>
        <a:srgbClr val="64AF6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 dokument" ma:contentTypeID="0x0101005A8C4930FCC8674C98C964DC9D976ED501009BC84244A6A7EB4EA270031BCDC82AFD" ma:contentTypeVersion="37" ma:contentTypeDescription="Opret et nyt dokument" ma:contentTypeScope="" ma:versionID="2a429864d0d1cd06fc1cc3d61640bd90">
  <xsd:schema xmlns:xsd="http://www.w3.org/2001/XMLSchema" xmlns:xs="http://www.w3.org/2001/XMLSchema" xmlns:p="http://schemas.microsoft.com/office/2006/metadata/properties" xmlns:ns1="http://schemas.microsoft.com/sharepoint/v3" xmlns:ns2="95bacc11-7eeb-41c0-9730-a63089a941a0" xmlns:ns3="http://schemas.microsoft.com/sharepoint" targetNamespace="http://schemas.microsoft.com/office/2006/metadata/properties" ma:root="true" ma:fieldsID="39bd36b392ebacfc918fb431bf15c01f" ns1:_="" ns2:_="" ns3:_="">
    <xsd:import namespace="http://schemas.microsoft.com/sharepoint/v3"/>
    <xsd:import namespace="95bacc11-7eeb-41c0-9730-a63089a941a0"/>
    <xsd:import namespace="http://schemas.microsoft.com/sharepoint"/>
    <xsd:element name="properties">
      <xsd:complexType>
        <xsd:sequence>
          <xsd:element name="documentManagement">
            <xsd:complexType>
              <xsd:all>
                <xsd:element ref="ns2:DGIExpirationDate" minOccurs="0"/>
                <xsd:element ref="ns2:f13800835cde46c5953235e710445cf8" minOccurs="0"/>
                <xsd:element ref="ns2:TaxCatchAll" minOccurs="0"/>
                <xsd:element ref="ns2:TaxCatchAllLabel" minOccurs="0"/>
                <xsd:element ref="ns2:a30b47dfce084917b1a46b754eb13bc7" minOccurs="0"/>
                <xsd:element ref="ns2:TaxKeywordTaxHTField" minOccurs="0"/>
                <xsd:element ref="ns3:DGIContributorsLoginNames" minOccurs="0"/>
                <xsd:element ref="ns1:_dlc_Exempt" minOccurs="0"/>
                <xsd:element ref="ns2:be96585c87754cfb99855c6716000fea" minOccurs="0"/>
                <xsd:element ref="ns2:n06dbf8a90b449749e980664514b727e" minOccurs="0"/>
                <xsd:element ref="ns2:_dlc_DocId" minOccurs="0"/>
                <xsd:element ref="ns2:_dlc_DocIdUrl" minOccurs="0"/>
                <xsd:element ref="ns2:_dlc_DocIdPersistId" minOccurs="0"/>
                <xsd:element ref="ns2:WebLogoUrl" minOccurs="0"/>
                <xsd:element ref="ns2:WebLogoDescription" minOccurs="0"/>
                <xsd:element ref="ns3:DGIContributors" minOccurs="0"/>
                <xsd:element ref="ns2:k1d3ee6935b74e91b6066f4d65ff43d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8" nillable="true" ma:displayName="Undtaget fra politik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acc11-7eeb-41c0-9730-a63089a941a0" elementFormDefault="qualified">
    <xsd:import namespace="http://schemas.microsoft.com/office/2006/documentManagement/types"/>
    <xsd:import namespace="http://schemas.microsoft.com/office/infopath/2007/PartnerControls"/>
    <xsd:element name="DGIExpirationDate" ma:index="8" nillable="true" ma:displayName="Udløbsdato" ma:format="DateOnly" ma:internalName="DGIExpirationDate" ma:showField="Term1033">
      <xsd:simpleType>
        <xsd:restriction base="dms:DateTime"/>
      </xsd:simpleType>
    </xsd:element>
    <xsd:element name="f13800835cde46c5953235e710445cf8" ma:index="9" nillable="true" ma:taxonomy="true" ma:internalName="f13800835cde46c5953235e710445cf8" ma:taxonomyFieldName="DGIAdministrationCenter" ma:displayName="Administrationscenter" ma:default="" ma:fieldId="{f1380083-5cde-46c5-9532-35e710445cf8}" ma:taxonomyMulti="true" ma:sspId="2ab425e8-b378-4fec-b40b-f09f6c3c7ed8" ma:termSetId="f0df196a-62fc-473d-85af-e1c4e820d3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87946e2-52ac-44ab-8413-45f1b217870b}" ma:internalName="TaxCatchAll" ma:showField="CatchAllData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987946e2-52ac-44ab-8413-45f1b217870b}" ma:internalName="TaxCatchAllLabel" ma:readOnly="true" ma:showField="CatchAllDataLabel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0b47dfce084917b1a46b754eb13bc7" ma:index="13" nillable="true" ma:taxonomy="true" ma:internalName="a30b47dfce084917b1a46b754eb13bc7" ma:taxonomyFieldName="DGIActivity" ma:displayName="Aktivitet" ma:default="" ma:fieldId="{a30b47df-ce08-4917-b1a4-6b754eb13bc7}" ma:taxonomyMulti="true" ma:sspId="2ab425e8-b378-4fec-b40b-f09f6c3c7ed8" ma:termSetId="c28817d1-4275-41b2-b6eb-8bec299e9d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5" nillable="true" ma:taxonomy="true" ma:internalName="TaxKeywordTaxHTField" ma:taxonomyFieldName="TaxKeyword" ma:displayName="Virksomhedsnøgleord" ma:fieldId="{23f27201-bee3-471e-b2e7-b64fd8b7ca38}" ma:taxonomyMulti="true" ma:sspId="2ab425e8-b378-4fec-b40b-f09f6c3c7ed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e96585c87754cfb99855c6716000fea" ma:index="19" nillable="true" ma:taxonomy="true" ma:internalName="be96585c87754cfb99855c6716000fea" ma:taxonomyFieldName="DGIEventNumbers" ma:displayName="Arrangementsnumre" ma:default="" ma:fieldId="{be96585c-8775-4cfb-9985-5c6716000fea}" ma:taxonomyMulti="true" ma:sspId="2ab425e8-b378-4fec-b40b-f09f6c3c7ed8" ma:termSetId="166b8f62-689f-47a5-b261-74df55a0f91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06dbf8a90b449749e980664514b727e" ma:index="21" nillable="true" ma:taxonomy="true" ma:internalName="n06dbf8a90b449749e980664514b727e" ma:taxonomyFieldName="DGIRelatedGroupNumbers" ma:displayName="Relaterede gruppenumre" ma:default="" ma:fieldId="{706dbf8a-90b4-4974-9e98-0664514b727e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WebLogoUrl" ma:index="26" nillable="true" ma:displayName="Logo Url" ma:default="" ma:internalName="WebLogoUrl" ma:readOnly="true">
      <xsd:simpleType>
        <xsd:restriction base="dms:Text"/>
      </xsd:simpleType>
    </xsd:element>
    <xsd:element name="WebLogoDescription" ma:index="27" nillable="true" ma:displayName="Logo Description" ma:default="" ma:internalName="WebLogoDescription" ma:readOnly="true">
      <xsd:simpleType>
        <xsd:restriction base="dms:Text"/>
      </xsd:simpleType>
    </xsd:element>
    <xsd:element name="k1d3ee6935b74e91b6066f4d65ff43d5" ma:index="29" nillable="true" ma:taxonomy="true" ma:internalName="k1d3ee6935b74e91b6066f4d65ff43d5" ma:taxonomyFieldName="DGIGroupNumberTags" ma:displayName="Gruppenummer" ma:readOnly="true" ma:default="" ma:fieldId="{41d3ee69-35b7-4e91-b606-6f4d65ff43d5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" elementFormDefault="qualified">
    <xsd:import namespace="http://schemas.microsoft.com/office/2006/documentManagement/types"/>
    <xsd:import namespace="http://schemas.microsoft.com/office/infopath/2007/PartnerControls"/>
    <xsd:element name="DGIContributorsLoginNames" ma:index="17" nillable="true" ma:displayName="Bidragydere brugernavne" ma:hidden="true" ma:internalName="DGIContributorsLoginNames" ma:readOnly="true">
      <xsd:simpleType>
        <xsd:restriction base="dms:Note"/>
      </xsd:simpleType>
    </xsd:element>
    <xsd:element name="DGIContributors" ma:index="28" nillable="true" ma:displayName="Bidragydere" ma:default="" ma:internalName="DGIContributo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p:Policy xmlns:p="office.server.policy" id="" local="true">
  <p:Name>Word dokument</p:Name>
  <p:Description/>
  <p:Statement/>
  <p:PolicyItems>
    <p:PolicyItem featureId="DGI.SharePoint.Dashboard.PolicyFeatures.LoginNames" staticId="0x0101005A8C4930FCC8674C98C964DC9D976ED501" UniqueId="c6bfa988-b2a7-424e-9f14-c792d7ca218b">
      <p:Name>Brugernavne</p:Name>
      <p:Description>Brugernavne</p:Description>
      <p:CustomData/>
    </p:PolicyItem>
  </p:PolicyItems>
</p:Policy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3800835cde46c5953235e710445cf8 xmlns="95bacc11-7eeb-41c0-9730-a63089a941a0">
      <Terms xmlns="http://schemas.microsoft.com/office/infopath/2007/PartnerControls"/>
    </f13800835cde46c5953235e710445cf8>
    <n06dbf8a90b449749e980664514b727e xmlns="95bacc11-7eeb-41c0-9730-a63089a941a0">
      <Terms xmlns="http://schemas.microsoft.com/office/infopath/2007/PartnerControls"/>
    </n06dbf8a90b449749e980664514b727e>
    <DGIExpirationDate xmlns="95bacc11-7eeb-41c0-9730-a63089a941a0" xsi:nil="true"/>
    <be96585c87754cfb99855c6716000fea xmlns="95bacc11-7eeb-41c0-9730-a63089a941a0">
      <Terms xmlns="http://schemas.microsoft.com/office/infopath/2007/PartnerControls"/>
    </be96585c87754cfb99855c6716000fea>
    <TaxCatchAll xmlns="95bacc11-7eeb-41c0-9730-a63089a941a0"/>
    <TaxKeywordTaxHTField xmlns="95bacc11-7eeb-41c0-9730-a63089a941a0">
      <Terms xmlns="http://schemas.microsoft.com/office/infopath/2007/PartnerControls"/>
    </TaxKeywordTaxHTField>
    <a30b47dfce084917b1a46b754eb13bc7 xmlns="95bacc11-7eeb-41c0-9730-a63089a941a0">
      <Terms xmlns="http://schemas.microsoft.com/office/infopath/2007/PartnerControls"/>
    </a30b47dfce084917b1a46b754eb13bc7>
    <_dlc_DocId xmlns="95bacc11-7eeb-41c0-9730-a63089a941a0">GRUPPERUM-1107-8</_dlc_DocId>
    <_dlc_DocIdUrl xmlns="95bacc11-7eeb-41c0-9730-a63089a941a0">
      <Url>https://mimer.dgi.dk/grupperum/DGI-skabeloner/_layouts/DocIdRedir.aspx?ID=GRUPPERUM-1107-8</Url>
      <Description>GRUPPERUM-1107-8</Description>
    </_dlc_DocIdUrl>
    <k1d3ee6935b74e91b6066f4d65ff43d5 xmlns="95bacc11-7eeb-41c0-9730-a63089a941a0">
      <Terms xmlns="http://schemas.microsoft.com/office/infopath/2007/PartnerControls"/>
    </k1d3ee6935b74e91b6066f4d65ff43d5>
  </documentManagement>
</p:properties>
</file>

<file path=customXml/item7.xml><?xml version="1.0" encoding="utf-8"?>
<?mso-contentType ?>
<SharedContentType xmlns="Microsoft.SharePoint.Taxonomy.ContentTypeSync" SourceId="2ab425e8-b378-4fec-b40b-f09f6c3c7ed8" ContentTypeId="0x0101005A8C4930FCC8674C98C964DC9D976ED501" PreviousValue="false"/>
</file>

<file path=customXml/itemProps1.xml><?xml version="1.0" encoding="utf-8"?>
<ds:datastoreItem xmlns:ds="http://schemas.openxmlformats.org/officeDocument/2006/customXml" ds:itemID="{44B85A18-83E9-4028-B14D-9A29C0C5328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41772F4-5645-4070-BAAE-9540D8B048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8900A4-4211-40FA-A7B1-A5D73D9C3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bacc11-7eeb-41c0-9730-a63089a941a0"/>
    <ds:schemaRef ds:uri="http://schemas.microsoft.com/sharepoint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6590A4-FF97-47C1-8101-175D7CBDCC7E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53272040-BB2E-4347-80BD-72B36949A994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2B6E4DA0-C3A6-4632-A8E6-E4B4F494D519}">
  <ds:schemaRefs>
    <ds:schemaRef ds:uri="http://schemas.microsoft.com/office/2006/metadata/properties"/>
    <ds:schemaRef ds:uri="http://schemas.microsoft.com/office/infopath/2007/PartnerControls"/>
    <ds:schemaRef ds:uri="95bacc11-7eeb-41c0-9730-a63089a941a0"/>
  </ds:schemaRefs>
</ds:datastoreItem>
</file>

<file path=customXml/itemProps7.xml><?xml version="1.0" encoding="utf-8"?>
<ds:datastoreItem xmlns:ds="http://schemas.openxmlformats.org/officeDocument/2006/customXml" ds:itemID="{C9919236-1845-4943-9E83-8FA0A0146012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314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Brev</vt:lpstr>
    </vt:vector>
  </TitlesOfParts>
  <Company>DGI</Company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Poulsen</dc:creator>
  <cp:lastModifiedBy>Keld Rud Nielsen</cp:lastModifiedBy>
  <cp:revision>8</cp:revision>
  <cp:lastPrinted>2014-05-27T11:07:00Z</cp:lastPrinted>
  <dcterms:created xsi:type="dcterms:W3CDTF">2016-09-15T08:26:00Z</dcterms:created>
  <dcterms:modified xsi:type="dcterms:W3CDTF">2016-10-06T13:53:00Z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0x0101005A8C4930FCC8674C98C964DC9D976ED501009BC84244A6A7EB4EA270031BCDC82AFD</vt:lpwstr>
  </property>
  <property fmtid="{D5CDD505-2E9C-101B-9397-08002B2CF9AE}" pid="3" name="_dlc_DocIdItemGuid">
    <vt:lpwstr>c80b99c2-ef37-449a-aa62-9e8597f3ec13</vt:lpwstr>
  </property>
  <property fmtid="{D5CDD505-2E9C-101B-9397-08002B2CF9AE}" pid="4" name="DGIActivity">
    <vt:lpwstr/>
  </property>
  <property fmtid="{D5CDD505-2E9C-101B-9397-08002B2CF9AE}" pid="5" name="TaxKeyword">
    <vt:lpwstr/>
  </property>
  <property fmtid="{D5CDD505-2E9C-101B-9397-08002B2CF9AE}" pid="6" name="DGIAdministrationCenter">
    <vt:lpwstr/>
  </property>
  <property fmtid="{D5CDD505-2E9C-101B-9397-08002B2CF9AE}" pid="7" name="DGIRelatedGroupNumbers">
    <vt:lpwstr/>
  </property>
  <property fmtid="{D5CDD505-2E9C-101B-9397-08002B2CF9AE}" pid="8" name="DGIEventNumbers">
    <vt:lpwstr/>
  </property>
  <property fmtid="{D5CDD505-2E9C-101B-9397-08002B2CF9AE}" pid="9" name="DGIGroupNumberTags">
    <vt:lpwstr/>
  </property>
</Properties>
</file>