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412C8" w14:textId="77777777" w:rsidR="00405254" w:rsidRPr="00ED53EB" w:rsidRDefault="00405254" w:rsidP="00405254">
      <w:pPr>
        <w:jc w:val="both"/>
        <w:rPr>
          <w:rFonts w:ascii="Arial" w:hAnsi="Arial" w:cs="Arial"/>
          <w:sz w:val="24"/>
          <w:szCs w:val="24"/>
        </w:rPr>
      </w:pPr>
    </w:p>
    <w:p w14:paraId="4A015D3F" w14:textId="77777777" w:rsidR="00405254" w:rsidRPr="00ED53EB" w:rsidRDefault="00405254" w:rsidP="00405254">
      <w:pPr>
        <w:jc w:val="both"/>
        <w:rPr>
          <w:rFonts w:ascii="Arial" w:hAnsi="Arial" w:cs="Arial"/>
          <w:sz w:val="24"/>
          <w:szCs w:val="24"/>
        </w:rPr>
      </w:pPr>
    </w:p>
    <w:p w14:paraId="31630484" w14:textId="77777777" w:rsidR="00405254" w:rsidRPr="00ED53EB" w:rsidRDefault="00405254" w:rsidP="00405254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3EB1127F" w14:textId="77777777" w:rsidR="00405254" w:rsidRPr="00ED53EB" w:rsidRDefault="00405254" w:rsidP="00405254">
      <w:pPr>
        <w:jc w:val="both"/>
        <w:rPr>
          <w:rFonts w:ascii="Arial" w:hAnsi="Arial" w:cs="Arial"/>
          <w:sz w:val="24"/>
          <w:szCs w:val="24"/>
        </w:rPr>
      </w:pPr>
    </w:p>
    <w:p w14:paraId="2A1F641C" w14:textId="77777777" w:rsidR="00405254" w:rsidRPr="00ED53EB" w:rsidRDefault="00405254" w:rsidP="00405254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11505513" w14:textId="77777777" w:rsidR="00405254" w:rsidRPr="00ED53EB" w:rsidRDefault="00405254" w:rsidP="0040525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  <w:r>
        <w:rPr>
          <w:rFonts w:ascii="Arial" w:hAnsi="Arial" w:cs="Arial"/>
          <w:b/>
          <w:color w:val="0070C0"/>
          <w:sz w:val="48"/>
          <w:szCs w:val="48"/>
        </w:rPr>
        <w:t>for Circuit Card Assy</w:t>
      </w:r>
    </w:p>
    <w:p w14:paraId="51DC77A4" w14:textId="77777777" w:rsidR="00405254" w:rsidRPr="00ED53EB" w:rsidRDefault="00405254" w:rsidP="0040525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1E6C232" w14:textId="77777777" w:rsidR="00405254" w:rsidRPr="00ED53EB" w:rsidRDefault="00405254" w:rsidP="0040525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5CB4B60E" w14:textId="77777777" w:rsidR="00405254" w:rsidRPr="00ED53EB" w:rsidRDefault="00405254" w:rsidP="00405254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1BB91247" w14:textId="77777777" w:rsidR="00405254" w:rsidRPr="00ED53EB" w:rsidRDefault="00405254" w:rsidP="00405254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14:paraId="25FEE372" w14:textId="77777777" w:rsidR="00405254" w:rsidRPr="00ED53EB" w:rsidRDefault="00405254" w:rsidP="00405254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3E6841FD" w14:textId="77777777" w:rsidR="00405254" w:rsidRDefault="00405254" w:rsidP="00405254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40B85BE1" w14:textId="616B0616" w:rsidR="00405254" w:rsidRPr="001624B3" w:rsidRDefault="00405254" w:rsidP="00405254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  <w:r w:rsidRPr="001624B3">
        <w:rPr>
          <w:rFonts w:ascii="Arial" w:hAnsi="Arial" w:cs="Arial"/>
          <w:sz w:val="24"/>
          <w:szCs w:val="24"/>
        </w:rPr>
        <w:t xml:space="preserve">DALO wants to acquire </w:t>
      </w:r>
      <w:r>
        <w:rPr>
          <w:rFonts w:ascii="Arial" w:hAnsi="Arial" w:cs="Arial"/>
          <w:sz w:val="24"/>
          <w:szCs w:val="24"/>
        </w:rPr>
        <w:t xml:space="preserve">one Circuit Card Assy </w:t>
      </w:r>
      <w:bookmarkStart w:id="0" w:name="_GoBack"/>
      <w:bookmarkEnd w:id="0"/>
      <w:r w:rsidRPr="001624B3">
        <w:rPr>
          <w:rFonts w:ascii="Arial" w:hAnsi="Arial" w:cs="Arial"/>
          <w:sz w:val="24"/>
          <w:szCs w:val="24"/>
        </w:rPr>
        <w:t xml:space="preserve">for the </w:t>
      </w:r>
      <w:r>
        <w:rPr>
          <w:rFonts w:ascii="Arial" w:hAnsi="Arial" w:cs="Arial"/>
          <w:sz w:val="24"/>
          <w:szCs w:val="24"/>
        </w:rPr>
        <w:t xml:space="preserve">Saab T-17 aircrafts. The Circuit Card Assy must be of the Part Number and NATO Stock Number listed below in order to be suitable for use on the aircrafts. </w:t>
      </w:r>
    </w:p>
    <w:p w14:paraId="7BA99FD3" w14:textId="77777777" w:rsidR="00405254" w:rsidRPr="001624B3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356560BB" w14:textId="77777777" w:rsidR="00405254" w:rsidRPr="00272680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1.2. Description and definitions</w:t>
      </w:r>
    </w:p>
    <w:p w14:paraId="0D3CC22C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The requirement specification, cf. section 1.</w:t>
      </w:r>
      <w:r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>, describes all the requirements for the acquisition and consists of six columns with the following information:</w:t>
      </w:r>
    </w:p>
    <w:p w14:paraId="6EF1DC76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405254" w:rsidRPr="00ED53EB" w14:paraId="1FF35507" w14:textId="77777777" w:rsidTr="000F2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FA389D6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4FEBB108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405254" w:rsidRPr="00ED53EB" w14:paraId="30B0778F" w14:textId="77777777" w:rsidTr="000F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511AE35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254F7BB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405254" w:rsidRPr="00080E7B" w14:paraId="0DA1B23F" w14:textId="77777777" w:rsidTr="000F22F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7CE76C62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5535D7B9" w14:textId="77777777" w:rsidR="00405254" w:rsidRPr="00025B88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05254" w:rsidRPr="00080E7B" w14:paraId="26E48D31" w14:textId="77777777" w:rsidTr="000F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F3FCCCB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1DA03A2D" w14:textId="77777777" w:rsidR="00405254" w:rsidRPr="00025B88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405254" w:rsidRPr="00080E7B" w14:paraId="46CCD011" w14:textId="77777777" w:rsidTr="000F22F6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29095729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666188DF" w14:textId="77777777" w:rsidR="00405254" w:rsidRPr="00025B88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405254" w:rsidRPr="00080E7B" w14:paraId="5D002B28" w14:textId="77777777" w:rsidTr="000F2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A56FC16" w14:textId="77777777" w:rsidR="00405254" w:rsidRPr="00ED53EB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36119EA7" w14:textId="77777777" w:rsidR="00405254" w:rsidRPr="00025B88" w:rsidRDefault="00405254" w:rsidP="000F22F6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6A848A1A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79B2E8D9" w14:textId="77777777" w:rsidR="00405254" w:rsidRDefault="00405254" w:rsidP="00405254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5F9BD221" w14:textId="77777777" w:rsidR="00405254" w:rsidRDefault="00405254" w:rsidP="00405254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77D91B38" w14:textId="77777777" w:rsidR="00405254" w:rsidRDefault="00405254" w:rsidP="00405254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5EF62E60" w14:textId="77777777" w:rsidR="00405254" w:rsidRDefault="00405254" w:rsidP="00405254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</w:p>
    <w:p w14:paraId="255DFC9B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21B09715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lastRenderedPageBreak/>
        <w:t>1.</w:t>
      </w:r>
      <w:r>
        <w:rPr>
          <w:rFonts w:ascii="Arial" w:hAnsi="Arial" w:cs="Arial"/>
          <w:b/>
          <w:sz w:val="24"/>
          <w:szCs w:val="24"/>
        </w:rPr>
        <w:t>3</w:t>
      </w:r>
      <w:r w:rsidRPr="00025B88">
        <w:rPr>
          <w:rFonts w:ascii="Arial" w:hAnsi="Arial" w:cs="Arial"/>
          <w:b/>
          <w:sz w:val="24"/>
          <w:szCs w:val="24"/>
        </w:rPr>
        <w:t>. Classification</w:t>
      </w:r>
    </w:p>
    <w:p w14:paraId="0EA0D321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 xml:space="preserve">) and shall be fulfilled by the tenderer. If just one of the mandatory requirements is not fulfilled, the tenderer's tender will not be taken into further consideration. </w:t>
      </w:r>
    </w:p>
    <w:p w14:paraId="4AD04BF0" w14:textId="77777777" w:rsidR="00405254" w:rsidRPr="00025B88" w:rsidRDefault="00405254" w:rsidP="00405254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33FE23CF" w14:textId="77777777" w:rsidR="00405254" w:rsidRPr="00ED53EB" w:rsidRDefault="00405254" w:rsidP="00405254">
      <w:pPr>
        <w:pStyle w:val="Opstilling-talellerbogst"/>
        <w:keepNext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>4</w:t>
      </w:r>
      <w:r w:rsidRPr="00ED53EB">
        <w:rPr>
          <w:rFonts w:ascii="Arial" w:hAnsi="Arial" w:cs="Arial"/>
          <w:b/>
          <w:sz w:val="24"/>
          <w:szCs w:val="24"/>
        </w:rPr>
        <w:t>.  Requirement and response sheet</w:t>
      </w:r>
    </w:p>
    <w:tbl>
      <w:tblPr>
        <w:tblW w:w="14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405254" w:rsidRPr="00080E7B" w14:paraId="01B171B6" w14:textId="77777777" w:rsidTr="000F22F6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37B08C13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14:paraId="0AFA8082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14:paraId="4720B944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14:paraId="4D704ED4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688CEEC9" w14:textId="77777777" w:rsidR="00405254" w:rsidRPr="00025B88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405254" w:rsidRPr="00ED53EB" w14:paraId="5319351E" w14:textId="77777777" w:rsidTr="000F22F6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F63FAAF" w14:textId="77777777" w:rsidR="00405254" w:rsidRPr="00025B88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14:paraId="0994BB76" w14:textId="77777777" w:rsidR="00405254" w:rsidRPr="00025B88" w:rsidRDefault="00405254" w:rsidP="000F22F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14:paraId="29E8449B" w14:textId="77777777" w:rsidR="00405254" w:rsidRPr="00025B88" w:rsidRDefault="00405254" w:rsidP="000F22F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14:paraId="4E9CC4A0" w14:textId="77777777" w:rsidR="00405254" w:rsidRPr="00025B88" w:rsidRDefault="00405254" w:rsidP="000F22F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F30118D" w14:textId="77777777" w:rsidR="00405254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221E4FDA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7FEA1AF5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405254" w:rsidRPr="00ED53EB" w14:paraId="5A150BEB" w14:textId="77777777" w:rsidTr="000F22F6">
        <w:trPr>
          <w:trHeight w:val="288"/>
        </w:trPr>
        <w:tc>
          <w:tcPr>
            <w:tcW w:w="526" w:type="dxa"/>
            <w:vMerge/>
            <w:vAlign w:val="center"/>
          </w:tcPr>
          <w:p w14:paraId="0917B384" w14:textId="77777777" w:rsidR="00405254" w:rsidRPr="00ED53EB" w:rsidRDefault="00405254" w:rsidP="000F22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6D4E8CD7" w14:textId="77777777" w:rsidR="00405254" w:rsidRPr="00ED53EB" w:rsidRDefault="00405254" w:rsidP="000F22F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14:paraId="797E15A7" w14:textId="77777777" w:rsidR="00405254" w:rsidRPr="00ED53EB" w:rsidRDefault="00405254" w:rsidP="000F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14:paraId="7511AA1D" w14:textId="77777777" w:rsidR="00405254" w:rsidRPr="00ED53EB" w:rsidRDefault="00405254" w:rsidP="000F22F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41B823E1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504546A1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B36ACE" w14:textId="77777777" w:rsidR="00405254" w:rsidRPr="00ED53EB" w:rsidRDefault="00405254" w:rsidP="000F22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254" w:rsidRPr="00ED53EB" w14:paraId="2C482E2E" w14:textId="77777777" w:rsidTr="000F22F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74772137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9423BEF" w14:textId="77777777" w:rsidR="00405254" w:rsidRPr="0003463D" w:rsidRDefault="00405254" w:rsidP="000F22F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0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The supplier must supply the following items: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D020A88" w14:textId="77777777" w:rsidR="00405254" w:rsidRPr="0003463D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725ABA8D" w14:textId="77777777" w:rsidR="00405254" w:rsidRPr="0003463D" w:rsidRDefault="00405254" w:rsidP="000F22F6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B3A770" w14:textId="77777777" w:rsidR="00405254" w:rsidRPr="00ED53EB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102B430A" w14:textId="77777777" w:rsidR="00405254" w:rsidRPr="00ED53EB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66B797D2" w14:textId="77777777" w:rsidR="00405254" w:rsidRPr="00ED53EB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5254" w:rsidRPr="00080E7B" w14:paraId="74892DBE" w14:textId="77777777" w:rsidTr="000F22F6">
        <w:tc>
          <w:tcPr>
            <w:tcW w:w="526" w:type="dxa"/>
            <w:shd w:val="clear" w:color="auto" w:fill="F2F2F2" w:themeFill="background1" w:themeFillShade="F2"/>
            <w:vAlign w:val="center"/>
          </w:tcPr>
          <w:p w14:paraId="68205AD9" w14:textId="77777777" w:rsidR="00405254" w:rsidRPr="00ED53EB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1.1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C4A2341" w14:textId="77777777" w:rsidR="00405254" w:rsidRPr="001624B3" w:rsidRDefault="00405254" w:rsidP="000F22F6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1624B3">
              <w:rPr>
                <w:rFonts w:asciiTheme="minorHAnsi" w:hAnsiTheme="minorHAnsi" w:cstheme="minorHAnsi"/>
                <w:szCs w:val="20"/>
              </w:rPr>
              <w:t xml:space="preserve">CIRCUIT CARD ASSY </w:t>
            </w:r>
          </w:p>
          <w:p w14:paraId="03374816" w14:textId="77777777" w:rsidR="00405254" w:rsidRPr="001624B3" w:rsidRDefault="00405254" w:rsidP="000F22F6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1624B3">
              <w:rPr>
                <w:rFonts w:asciiTheme="minorHAnsi" w:hAnsiTheme="minorHAnsi" w:cstheme="minorHAnsi"/>
                <w:szCs w:val="20"/>
              </w:rPr>
              <w:t>P</w:t>
            </w:r>
            <w:r>
              <w:rPr>
                <w:rFonts w:asciiTheme="minorHAnsi" w:hAnsiTheme="minorHAnsi" w:cstheme="minorHAnsi"/>
                <w:szCs w:val="20"/>
              </w:rPr>
              <w:t>/</w:t>
            </w:r>
            <w:r w:rsidRPr="001624B3">
              <w:rPr>
                <w:rFonts w:asciiTheme="minorHAnsi" w:hAnsiTheme="minorHAnsi" w:cstheme="minorHAnsi"/>
                <w:szCs w:val="20"/>
              </w:rPr>
              <w:t xml:space="preserve">N </w:t>
            </w:r>
            <w:r>
              <w:rPr>
                <w:rFonts w:asciiTheme="minorHAnsi" w:hAnsiTheme="minorHAnsi" w:cstheme="minorHAnsi"/>
                <w:szCs w:val="20"/>
              </w:rPr>
              <w:t>150506S</w:t>
            </w:r>
            <w:r w:rsidRPr="001624B3">
              <w:rPr>
                <w:rFonts w:asciiTheme="minorHAnsi" w:hAnsiTheme="minorHAnsi" w:cstheme="minorHAnsi"/>
                <w:szCs w:val="20"/>
              </w:rPr>
              <w:t>.</w:t>
            </w:r>
          </w:p>
          <w:p w14:paraId="7AD534CD" w14:textId="77777777" w:rsidR="00405254" w:rsidRPr="0003463D" w:rsidRDefault="00405254" w:rsidP="000F22F6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Cs w:val="20"/>
              </w:rPr>
            </w:pPr>
            <w:r w:rsidRPr="0003463D">
              <w:rPr>
                <w:rFonts w:asciiTheme="minorHAnsi" w:hAnsiTheme="minorHAnsi" w:cstheme="minorHAnsi"/>
                <w:szCs w:val="20"/>
              </w:rPr>
              <w:t xml:space="preserve">NSN </w:t>
            </w:r>
            <w:r>
              <w:rPr>
                <w:rFonts w:asciiTheme="minorHAnsi" w:hAnsiTheme="minorHAnsi" w:cstheme="minorHAnsi"/>
                <w:szCs w:val="20"/>
              </w:rPr>
              <w:t>5998005585845</w:t>
            </w:r>
            <w:r w:rsidRPr="0003463D">
              <w:rPr>
                <w:rFonts w:asciiTheme="minorHAnsi" w:hAnsiTheme="minorHAnsi" w:cstheme="minorHAnsi"/>
                <w:szCs w:val="20"/>
              </w:rPr>
              <w:t>.</w:t>
            </w:r>
          </w:p>
          <w:p w14:paraId="6057A13F" w14:textId="77777777" w:rsidR="00405254" w:rsidRPr="0003463D" w:rsidRDefault="00405254" w:rsidP="000F22F6">
            <w:pPr>
              <w:pStyle w:val="Opstilling-punkttegn"/>
              <w:numPr>
                <w:ilvl w:val="0"/>
                <w:numId w:val="0"/>
              </w:numPr>
              <w:ind w:left="230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Quantity: 1.  </w:t>
            </w: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14:paraId="1CD1D9B6" w14:textId="77777777" w:rsidR="00405254" w:rsidRPr="0003463D" w:rsidRDefault="00405254" w:rsidP="000F22F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F2F2F2" w:themeFill="background1" w:themeFillShade="F2"/>
          </w:tcPr>
          <w:p w14:paraId="3999DD34" w14:textId="77777777" w:rsidR="00405254" w:rsidRPr="0003463D" w:rsidRDefault="00405254" w:rsidP="000F22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2" w:type="dxa"/>
          </w:tcPr>
          <w:p w14:paraId="5EC7F5AC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3828A2E6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F2F2F2" w:themeFill="background1" w:themeFillShade="F2"/>
          </w:tcPr>
          <w:p w14:paraId="09FE1C1D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05254" w:rsidRPr="00080E7B" w14:paraId="3E30B5EF" w14:textId="77777777" w:rsidTr="000F22F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ACCE7B" w14:textId="77777777" w:rsidR="00405254" w:rsidRPr="00686B29" w:rsidRDefault="00405254" w:rsidP="000F22F6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7A1348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5B429FC0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All items must be factory new.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7667D" w14:textId="77777777" w:rsidR="00405254" w:rsidRPr="00686B29" w:rsidRDefault="00405254" w:rsidP="000F22F6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385CE" w14:textId="77777777" w:rsidR="00405254" w:rsidRPr="00686B29" w:rsidRDefault="00405254" w:rsidP="000F22F6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F2C0" w14:textId="77777777" w:rsidR="00405254" w:rsidRPr="00E15E49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6B18" w14:textId="77777777" w:rsidR="00405254" w:rsidRPr="00E15E49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024C2A" w14:textId="77777777" w:rsidR="00405254" w:rsidRPr="00E15E49" w:rsidRDefault="00405254" w:rsidP="000F22F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5254" w:rsidRPr="00D36480" w14:paraId="4F7B52EB" w14:textId="77777777" w:rsidTr="000F22F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C06105" w14:textId="77777777" w:rsidR="00405254" w:rsidRPr="00686B29" w:rsidRDefault="00405254" w:rsidP="000F22F6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56FCCC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</w:p>
          <w:p w14:paraId="0C2CDAE1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All items must be followed by a Form 1 or a Certificate of Conformity.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5A921" w14:textId="77777777" w:rsidR="00405254" w:rsidRPr="00686B29" w:rsidRDefault="00405254" w:rsidP="000F22F6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C62417" w14:textId="77777777" w:rsidR="00405254" w:rsidRPr="00686B29" w:rsidRDefault="00405254" w:rsidP="000F22F6">
            <w:pPr>
              <w:spacing w:after="0"/>
              <w:rPr>
                <w:rFonts w:cstheme="minorHAnsi"/>
                <w:i/>
              </w:rPr>
            </w:pPr>
            <w:r w:rsidRPr="00686B29">
              <w:rPr>
                <w:rFonts w:cstheme="minorHAnsi"/>
                <w:i/>
              </w:rPr>
              <w:t xml:space="preserve">The tenderer SHALL submit the certificate as documentation for the fulfilment of the requirement.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5CAB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5EA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408D59" w14:textId="77777777" w:rsidR="00405254" w:rsidRPr="00025B88" w:rsidRDefault="00405254" w:rsidP="000F22F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05254" w:rsidRPr="00D36480" w14:paraId="06A3FA91" w14:textId="77777777" w:rsidTr="000F22F6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8D511" w14:textId="77777777" w:rsidR="00405254" w:rsidRPr="00686B29" w:rsidRDefault="00405254" w:rsidP="000F22F6">
            <w:pPr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2C2E5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  <w:p w14:paraId="397B9D3D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  <w:r w:rsidRPr="00686B29">
              <w:rPr>
                <w:rFonts w:asciiTheme="minorHAnsi" w:hAnsiTheme="minorHAnsi" w:cstheme="minorHAnsi"/>
              </w:rPr>
              <w:t xml:space="preserve">The offered delivery time must be maximum </w:t>
            </w:r>
            <w:r>
              <w:rPr>
                <w:rFonts w:asciiTheme="minorHAnsi" w:hAnsiTheme="minorHAnsi" w:cstheme="minorHAnsi"/>
              </w:rPr>
              <w:t>30</w:t>
            </w:r>
            <w:r w:rsidRPr="00686B29">
              <w:rPr>
                <w:rFonts w:asciiTheme="minorHAnsi" w:hAnsiTheme="minorHAnsi" w:cstheme="minorHAnsi"/>
              </w:rPr>
              <w:t xml:space="preserve"> calendar days.  </w:t>
            </w:r>
          </w:p>
          <w:p w14:paraId="564C0307" w14:textId="77777777" w:rsidR="00405254" w:rsidRPr="00686B29" w:rsidRDefault="00405254" w:rsidP="000F22F6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1D0387" w14:textId="77777777" w:rsidR="00405254" w:rsidRPr="00686B29" w:rsidRDefault="00405254" w:rsidP="000F22F6">
            <w:pPr>
              <w:spacing w:after="0"/>
              <w:jc w:val="center"/>
              <w:rPr>
                <w:rFonts w:cstheme="minorHAnsi"/>
                <w:b/>
              </w:rPr>
            </w:pPr>
            <w:r w:rsidRPr="00686B29">
              <w:rPr>
                <w:rFonts w:cstheme="minorHAnsi"/>
                <w:b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1D1FAC" w14:textId="77777777" w:rsidR="00405254" w:rsidRPr="00686B29" w:rsidRDefault="00405254" w:rsidP="000F22F6">
            <w:pPr>
              <w:spacing w:after="0"/>
              <w:rPr>
                <w:rFonts w:cstheme="minorHAnsi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C3DC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6F25" w14:textId="77777777" w:rsidR="00405254" w:rsidRPr="00025B88" w:rsidRDefault="00405254" w:rsidP="000F22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B695F7" w14:textId="77777777" w:rsidR="00405254" w:rsidRPr="00025B88" w:rsidRDefault="00405254" w:rsidP="000F22F6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BD02F97" w14:textId="77777777" w:rsidR="00405254" w:rsidRPr="00170EC1" w:rsidRDefault="00405254" w:rsidP="00405254">
      <w:pPr>
        <w:rPr>
          <w:rFonts w:ascii="Arial" w:hAnsi="Arial" w:cs="Arial"/>
          <w:sz w:val="24"/>
          <w:szCs w:val="24"/>
        </w:rPr>
      </w:pPr>
    </w:p>
    <w:p w14:paraId="5CBEA66B" w14:textId="77777777" w:rsidR="00405254" w:rsidRPr="00170EC1" w:rsidRDefault="00405254" w:rsidP="00405254">
      <w:pPr>
        <w:rPr>
          <w:rFonts w:ascii="Arial" w:hAnsi="Arial" w:cs="Arial"/>
          <w:sz w:val="24"/>
          <w:szCs w:val="24"/>
        </w:rPr>
      </w:pPr>
    </w:p>
    <w:p w14:paraId="0CA1C663" w14:textId="77777777" w:rsidR="00A01280" w:rsidRPr="00405254" w:rsidRDefault="00A01280" w:rsidP="00405254"/>
    <w:sectPr w:rsidR="00A01280" w:rsidRPr="00405254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CA12A" w14:textId="77777777" w:rsidR="00126CF1" w:rsidRDefault="00126CF1" w:rsidP="00554DDE">
      <w:pPr>
        <w:spacing w:after="0" w:line="240" w:lineRule="auto"/>
      </w:pPr>
      <w:r>
        <w:separator/>
      </w:r>
    </w:p>
  </w:endnote>
  <w:endnote w:type="continuationSeparator" w:id="0">
    <w:p w14:paraId="31CD448D" w14:textId="77777777" w:rsidR="00126CF1" w:rsidRDefault="00126CF1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CC79B8">
              <w:rPr>
                <w:noProof/>
                <w:sz w:val="20"/>
                <w:szCs w:val="20"/>
              </w:rPr>
              <w:t>4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80D8E" w14:textId="77777777" w:rsidR="00126CF1" w:rsidRDefault="00126CF1" w:rsidP="00554DDE">
      <w:pPr>
        <w:spacing w:after="0" w:line="240" w:lineRule="auto"/>
      </w:pPr>
      <w:r>
        <w:separator/>
      </w:r>
    </w:p>
  </w:footnote>
  <w:footnote w:type="continuationSeparator" w:id="0">
    <w:p w14:paraId="374C0647" w14:textId="77777777" w:rsidR="00126CF1" w:rsidRDefault="00126CF1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FA25F3"/>
    <w:multiLevelType w:val="hybridMultilevel"/>
    <w:tmpl w:val="B8BECE74"/>
    <w:lvl w:ilvl="0" w:tplc="3B9ADD4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7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  <w:num w:numId="18">
    <w:abstractNumId w:val="0"/>
    <w:lvlOverride w:ilvl="0">
      <w:startOverride w:val="1"/>
    </w:lvlOverride>
  </w:num>
  <w:num w:numId="19">
    <w:abstractNumId w:val="1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MS_Template_ID" w:val="0"/>
  </w:docVars>
  <w:rsids>
    <w:rsidRoot w:val="00554DDE"/>
    <w:rsid w:val="000109AF"/>
    <w:rsid w:val="00025B88"/>
    <w:rsid w:val="0002643B"/>
    <w:rsid w:val="0003463D"/>
    <w:rsid w:val="00061E0F"/>
    <w:rsid w:val="00080E7B"/>
    <w:rsid w:val="00082223"/>
    <w:rsid w:val="00084BC0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26CF1"/>
    <w:rsid w:val="00132946"/>
    <w:rsid w:val="00137AE2"/>
    <w:rsid w:val="001401C5"/>
    <w:rsid w:val="00141FCC"/>
    <w:rsid w:val="00145DDE"/>
    <w:rsid w:val="001500BC"/>
    <w:rsid w:val="00153255"/>
    <w:rsid w:val="001624B3"/>
    <w:rsid w:val="0016412B"/>
    <w:rsid w:val="001647A9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94B85"/>
    <w:rsid w:val="002A2049"/>
    <w:rsid w:val="002D0A4F"/>
    <w:rsid w:val="002D0B50"/>
    <w:rsid w:val="002F2E3A"/>
    <w:rsid w:val="00321AC1"/>
    <w:rsid w:val="0032261D"/>
    <w:rsid w:val="00323665"/>
    <w:rsid w:val="00337C7D"/>
    <w:rsid w:val="00357223"/>
    <w:rsid w:val="003677C8"/>
    <w:rsid w:val="003752EC"/>
    <w:rsid w:val="0038273A"/>
    <w:rsid w:val="003858FA"/>
    <w:rsid w:val="003B0D50"/>
    <w:rsid w:val="003E16E8"/>
    <w:rsid w:val="003E1DC0"/>
    <w:rsid w:val="003E590B"/>
    <w:rsid w:val="00405254"/>
    <w:rsid w:val="00407DBC"/>
    <w:rsid w:val="00433A30"/>
    <w:rsid w:val="00440EA4"/>
    <w:rsid w:val="0046128B"/>
    <w:rsid w:val="00467C17"/>
    <w:rsid w:val="00481762"/>
    <w:rsid w:val="004874D7"/>
    <w:rsid w:val="00492345"/>
    <w:rsid w:val="00493F46"/>
    <w:rsid w:val="004A72B7"/>
    <w:rsid w:val="004B2504"/>
    <w:rsid w:val="004C0A5C"/>
    <w:rsid w:val="004C3778"/>
    <w:rsid w:val="004E5DA0"/>
    <w:rsid w:val="004F0AAE"/>
    <w:rsid w:val="005452AF"/>
    <w:rsid w:val="00554DDE"/>
    <w:rsid w:val="0055733D"/>
    <w:rsid w:val="00576617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86B29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B3E87"/>
    <w:rsid w:val="007C2E9E"/>
    <w:rsid w:val="007C6430"/>
    <w:rsid w:val="007D5D1C"/>
    <w:rsid w:val="007F4214"/>
    <w:rsid w:val="008026EB"/>
    <w:rsid w:val="008071E5"/>
    <w:rsid w:val="008173CB"/>
    <w:rsid w:val="00822134"/>
    <w:rsid w:val="00843FC8"/>
    <w:rsid w:val="0084417D"/>
    <w:rsid w:val="0085488D"/>
    <w:rsid w:val="00867CF6"/>
    <w:rsid w:val="0087169B"/>
    <w:rsid w:val="00874DC3"/>
    <w:rsid w:val="00895DBA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17D49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06FAE"/>
    <w:rsid w:val="00B11CC5"/>
    <w:rsid w:val="00B34C3D"/>
    <w:rsid w:val="00B40DFF"/>
    <w:rsid w:val="00B51208"/>
    <w:rsid w:val="00B701C0"/>
    <w:rsid w:val="00B91B88"/>
    <w:rsid w:val="00B92443"/>
    <w:rsid w:val="00B9586D"/>
    <w:rsid w:val="00BA076C"/>
    <w:rsid w:val="00BA1458"/>
    <w:rsid w:val="00BB5C07"/>
    <w:rsid w:val="00BE08FC"/>
    <w:rsid w:val="00BE4668"/>
    <w:rsid w:val="00BE6D0D"/>
    <w:rsid w:val="00BF604B"/>
    <w:rsid w:val="00C009E9"/>
    <w:rsid w:val="00C1277F"/>
    <w:rsid w:val="00C13623"/>
    <w:rsid w:val="00C27080"/>
    <w:rsid w:val="00C31634"/>
    <w:rsid w:val="00C52F59"/>
    <w:rsid w:val="00C574FC"/>
    <w:rsid w:val="00C66A98"/>
    <w:rsid w:val="00C71B90"/>
    <w:rsid w:val="00C751AD"/>
    <w:rsid w:val="00CB4E08"/>
    <w:rsid w:val="00CC79B8"/>
    <w:rsid w:val="00D1696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0540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37EE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B2AC9AD8-FA20-4212-B079-66969E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67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67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677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677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677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677C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677C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677C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677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677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677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677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677C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677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677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677C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677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B515B74B-8BAF-4175-9915-84B8C33A3C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171C78F-268E-4CEE-839E-1C2ED2E3B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249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6</cp:revision>
  <cp:lastPrinted>2013-10-25T13:04:00Z</cp:lastPrinted>
  <dcterms:created xsi:type="dcterms:W3CDTF">2020-02-25T08:51:00Z</dcterms:created>
  <dcterms:modified xsi:type="dcterms:W3CDTF">2020-02-25T09:09:00Z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