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879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655B49" w14:paraId="4DCCD3F5" w14:textId="77777777" w:rsidTr="0085242D">
        <w:trPr>
          <w:trHeight w:val="1560"/>
        </w:trPr>
        <w:tc>
          <w:tcPr>
            <w:tcW w:w="8790" w:type="dxa"/>
          </w:tcPr>
          <w:p w14:paraId="1A54C1B9" w14:textId="415BA029" w:rsidR="00052844" w:rsidRPr="00AA54CA" w:rsidRDefault="00811EA3" w:rsidP="00052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Kravspecifikation</w:t>
            </w:r>
          </w:p>
          <w:p w14:paraId="40988304" w14:textId="77777777" w:rsidR="00052844" w:rsidRDefault="00052844" w:rsidP="000528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5E6FBC2" w14:textId="77777777" w:rsidR="00052844" w:rsidRPr="002D106A" w:rsidRDefault="00052844" w:rsidP="0005284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Badminton i KFUM Hallerne</w:t>
            </w:r>
          </w:p>
          <w:p w14:paraId="79550A01" w14:textId="77777777" w:rsidR="00052844" w:rsidRPr="00AA54CA" w:rsidRDefault="00052844" w:rsidP="000528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DC1F9" w14:textId="77777777" w:rsidR="00052844" w:rsidRDefault="00052844" w:rsidP="000528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Ved KFUM Hallerne skal følgende lydopgave løses:</w:t>
            </w:r>
          </w:p>
          <w:p w14:paraId="63B73FCD" w14:textId="77777777" w:rsidR="00052844" w:rsidRDefault="00052844" w:rsidP="000528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78D38" w14:textId="77777777" w:rsidR="00052844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  <w:r w:rsidRPr="00FC1394">
              <w:rPr>
                <w:rFonts w:ascii="Arial" w:hAnsi="Arial" w:cs="Arial"/>
                <w:b/>
                <w:sz w:val="20"/>
                <w:szCs w:val="20"/>
              </w:rPr>
              <w:t>Badminton: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Tale/</w:t>
            </w:r>
            <w:r w:rsidRPr="003B2148">
              <w:rPr>
                <w:rFonts w:ascii="Arial" w:hAnsi="Arial" w:cs="Arial"/>
                <w:sz w:val="20"/>
                <w:szCs w:val="20"/>
              </w:rPr>
              <w:t xml:space="preserve">annoncering </w:t>
            </w:r>
            <w:r>
              <w:rPr>
                <w:rFonts w:ascii="Arial" w:hAnsi="Arial" w:cs="Arial"/>
                <w:sz w:val="20"/>
                <w:szCs w:val="20"/>
              </w:rPr>
              <w:t xml:space="preserve">i 2 haller fra etableret stævnekontoret. </w:t>
            </w:r>
          </w:p>
          <w:p w14:paraId="0A91467C" w14:textId="77777777" w:rsidR="00052844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9ABD0" w14:textId="77777777" w:rsidR="00052844" w:rsidRPr="00F76C52" w:rsidRDefault="00052844" w:rsidP="0005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C52">
              <w:rPr>
                <w:rFonts w:ascii="Arial" w:hAnsi="Arial" w:cs="Arial"/>
                <w:b/>
                <w:sz w:val="20"/>
                <w:szCs w:val="20"/>
              </w:rPr>
              <w:t>Kravsp</w:t>
            </w:r>
            <w:r>
              <w:rPr>
                <w:rFonts w:ascii="Arial" w:hAnsi="Arial" w:cs="Arial"/>
                <w:b/>
                <w:sz w:val="20"/>
                <w:szCs w:val="20"/>
              </w:rPr>
              <w:t>ecifikation til Badminton i KFUM Hallerne</w:t>
            </w:r>
            <w:r w:rsidRPr="00F76C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F50F6D8" w14:textId="677ABC5D" w:rsidR="00052844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  <w:r w:rsidRPr="00F76C52">
              <w:rPr>
                <w:rFonts w:ascii="Arial" w:hAnsi="Arial" w:cs="Arial"/>
                <w:sz w:val="20"/>
                <w:szCs w:val="20"/>
              </w:rPr>
              <w:t>Badmintonhallen har eksisterende anlæg.</w:t>
            </w:r>
            <w:r>
              <w:rPr>
                <w:rFonts w:ascii="Arial" w:hAnsi="Arial" w:cs="Arial"/>
                <w:sz w:val="20"/>
                <w:szCs w:val="20"/>
              </w:rPr>
              <w:t xml:space="preserve"> Disse anlæg kobles sammen</w:t>
            </w:r>
            <w:r w:rsidR="001A6E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så man fra</w:t>
            </w:r>
            <w:r w:rsidR="0085242D">
              <w:rPr>
                <w:rFonts w:ascii="Arial" w:hAnsi="Arial" w:cs="Arial"/>
                <w:sz w:val="20"/>
                <w:szCs w:val="20"/>
              </w:rPr>
              <w:t xml:space="preserve"> stævnekontoret kan annoncere valgfrit i </w:t>
            </w:r>
            <w:r>
              <w:rPr>
                <w:rFonts w:ascii="Arial" w:hAnsi="Arial" w:cs="Arial"/>
                <w:sz w:val="20"/>
                <w:szCs w:val="20"/>
              </w:rPr>
              <w:t>en eller to haller på samme tid.</w:t>
            </w:r>
          </w:p>
          <w:p w14:paraId="401AA3B9" w14:textId="77777777" w:rsidR="00052844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7C639" w14:textId="77777777" w:rsidR="00052844" w:rsidRPr="00F76C52" w:rsidRDefault="00052844" w:rsidP="000528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C66A1" w14:textId="77777777" w:rsidR="00052844" w:rsidRPr="00F76C52" w:rsidRDefault="00052844" w:rsidP="0005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C52">
              <w:rPr>
                <w:rFonts w:ascii="Arial" w:hAnsi="Arial" w:cs="Arial"/>
                <w:b/>
                <w:sz w:val="20"/>
                <w:szCs w:val="20"/>
              </w:rPr>
              <w:t>Leverandøren skal sikre:</w:t>
            </w:r>
          </w:p>
          <w:p w14:paraId="0009F3E0" w14:textId="77777777" w:rsidR="00052844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D937F" w14:textId="77777777" w:rsidR="00052844" w:rsidRDefault="00052844" w:rsidP="000528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02EAE" w14:textId="77777777" w:rsidR="00052844" w:rsidRPr="00AA54CA" w:rsidRDefault="00052844" w:rsidP="0005284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de eksisterende anlæg fungere optimalt under Landsstævnet</w:t>
            </w:r>
            <w:r w:rsidRPr="00AA54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BB8B8A" w14:textId="77777777" w:rsidR="00052844" w:rsidRPr="00AA54CA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51BF9" w14:textId="77777777" w:rsidR="00052844" w:rsidRDefault="00052844" w:rsidP="0005284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der bliver etableret en afviklingsmikser, CD afspiller, mulighed for tilslutning af Mp3 afspiller, samt speak mikrofon med afbryder på stævnekontoret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E6EE405" w14:textId="77777777" w:rsidR="00052844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E4F02" w14:textId="77777777" w:rsidR="00052844" w:rsidRPr="00361192" w:rsidRDefault="00052844" w:rsidP="0005284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man kan vælge om der annonceres i en eller to haller på samme tid.</w:t>
            </w:r>
          </w:p>
          <w:p w14:paraId="3E99EC99" w14:textId="77777777" w:rsidR="00052844" w:rsidRDefault="00052844" w:rsidP="00052844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  <w:p w14:paraId="32168080" w14:textId="5C1220B3" w:rsidR="00052844" w:rsidRPr="0085242D" w:rsidRDefault="00052844" w:rsidP="0085242D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Leverandøren er ansvarlig for</w:t>
            </w:r>
            <w:r w:rsidR="001A6E74">
              <w:rPr>
                <w:rFonts w:ascii="Arial" w:hAnsi="Arial" w:cs="Arial"/>
                <w:sz w:val="20"/>
                <w:szCs w:val="20"/>
              </w:rPr>
              <w:t>,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at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instruere de ansvarlige på stævnekontoret</w:t>
            </w:r>
            <w:r w:rsidR="0085242D">
              <w:rPr>
                <w:rFonts w:ascii="Arial" w:hAnsi="Arial" w:cs="Arial"/>
                <w:sz w:val="20"/>
                <w:szCs w:val="20"/>
              </w:rPr>
              <w:t xml:space="preserve"> efter </w:t>
            </w:r>
            <w:r w:rsidRPr="0085242D">
              <w:rPr>
                <w:rFonts w:ascii="Arial" w:hAnsi="Arial" w:cs="Arial"/>
                <w:sz w:val="20"/>
                <w:szCs w:val="20"/>
              </w:rPr>
              <w:t xml:space="preserve">nærmere aftale med </w:t>
            </w:r>
            <w:r w:rsidR="00EA08C6">
              <w:rPr>
                <w:rFonts w:ascii="Arial" w:hAnsi="Arial" w:cs="Arial"/>
                <w:sz w:val="20"/>
                <w:szCs w:val="20"/>
              </w:rPr>
              <w:t>DGI landsstævne 2017 Aalborgs lydkonsulent</w:t>
            </w:r>
            <w:r w:rsidRPr="008524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4C7CF4" w14:textId="77777777" w:rsidR="00052844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256F0" w14:textId="77777777" w:rsidR="00052844" w:rsidRDefault="00052844" w:rsidP="0005284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etableres kommunikation mellem stævnekontorene og leverandøren ved tilfælde af fejl ved anlægget.</w:t>
            </w:r>
          </w:p>
          <w:p w14:paraId="48ADF4CD" w14:textId="77777777" w:rsidR="00052844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53E7A" w14:textId="4CEE6E6E" w:rsidR="00052844" w:rsidRPr="00F76C52" w:rsidRDefault="00052844" w:rsidP="0005284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76C52">
              <w:rPr>
                <w:rFonts w:ascii="Arial" w:hAnsi="Arial" w:cs="Arial"/>
                <w:sz w:val="20"/>
                <w:szCs w:val="20"/>
              </w:rPr>
              <w:t>Det vil være nødvendigt</w:t>
            </w:r>
            <w:r w:rsidR="001A6E74">
              <w:rPr>
                <w:rFonts w:ascii="Arial" w:hAnsi="Arial" w:cs="Arial"/>
                <w:sz w:val="20"/>
                <w:szCs w:val="20"/>
              </w:rPr>
              <w:t>,</w:t>
            </w:r>
            <w:r w:rsidRPr="00F76C52">
              <w:rPr>
                <w:rFonts w:ascii="Arial" w:hAnsi="Arial" w:cs="Arial"/>
                <w:sz w:val="20"/>
                <w:szCs w:val="20"/>
              </w:rPr>
              <w:t xml:space="preserve"> at leverandøren under landsstævnet yder teknisk support og sikre</w:t>
            </w:r>
            <w:r w:rsidR="00EA08C6">
              <w:rPr>
                <w:rFonts w:ascii="Arial" w:hAnsi="Arial" w:cs="Arial"/>
                <w:sz w:val="20"/>
                <w:szCs w:val="20"/>
              </w:rPr>
              <w:t>r,</w:t>
            </w:r>
            <w:r w:rsidRPr="00F76C52">
              <w:rPr>
                <w:rFonts w:ascii="Arial" w:hAnsi="Arial" w:cs="Arial"/>
                <w:sz w:val="20"/>
                <w:szCs w:val="20"/>
              </w:rPr>
              <w:t xml:space="preserve"> at de eksisterende anlæg i </w:t>
            </w:r>
            <w:r>
              <w:rPr>
                <w:rFonts w:ascii="Arial" w:hAnsi="Arial" w:cs="Arial"/>
                <w:sz w:val="20"/>
                <w:szCs w:val="20"/>
              </w:rPr>
              <w:t>KFUM Hallerne</w:t>
            </w:r>
            <w:r w:rsidRPr="00F76C52">
              <w:rPr>
                <w:rFonts w:ascii="Arial" w:hAnsi="Arial" w:cs="Arial"/>
                <w:sz w:val="20"/>
                <w:szCs w:val="20"/>
              </w:rPr>
              <w:t xml:space="preserve"> fungere</w:t>
            </w:r>
            <w:r w:rsidR="00EA08C6">
              <w:rPr>
                <w:rFonts w:ascii="Arial" w:hAnsi="Arial" w:cs="Arial"/>
                <w:sz w:val="20"/>
                <w:szCs w:val="20"/>
              </w:rPr>
              <w:t>r,</w:t>
            </w:r>
            <w:r w:rsidRPr="00F76C52">
              <w:rPr>
                <w:rFonts w:ascii="Arial" w:hAnsi="Arial" w:cs="Arial"/>
                <w:sz w:val="20"/>
                <w:szCs w:val="20"/>
              </w:rPr>
              <w:t xml:space="preserve"> og eventuelt supplere</w:t>
            </w:r>
            <w:r w:rsidR="00EA08C6">
              <w:rPr>
                <w:rFonts w:ascii="Arial" w:hAnsi="Arial" w:cs="Arial"/>
                <w:sz w:val="20"/>
                <w:szCs w:val="20"/>
              </w:rPr>
              <w:t>r</w:t>
            </w:r>
            <w:r w:rsidRPr="00F76C52">
              <w:rPr>
                <w:rFonts w:ascii="Arial" w:hAnsi="Arial" w:cs="Arial"/>
                <w:sz w:val="20"/>
                <w:szCs w:val="20"/>
              </w:rPr>
              <w:t xml:space="preserve"> med ekstra udstyr.</w:t>
            </w:r>
          </w:p>
          <w:p w14:paraId="7C8ABEA2" w14:textId="77777777" w:rsidR="00052844" w:rsidRPr="00AA54CA" w:rsidRDefault="00052844" w:rsidP="00052844">
            <w:pPr>
              <w:ind w:left="990"/>
              <w:rPr>
                <w:rFonts w:ascii="Arial" w:hAnsi="Arial" w:cs="Arial"/>
                <w:sz w:val="20"/>
                <w:szCs w:val="20"/>
              </w:rPr>
            </w:pPr>
          </w:p>
          <w:p w14:paraId="71C057C4" w14:textId="77777777" w:rsidR="00052844" w:rsidRDefault="00052844" w:rsidP="00052844">
            <w:pPr>
              <w:ind w:left="990"/>
              <w:rPr>
                <w:rFonts w:ascii="Arial" w:hAnsi="Arial" w:cs="Arial"/>
                <w:sz w:val="20"/>
                <w:szCs w:val="20"/>
              </w:rPr>
            </w:pPr>
          </w:p>
          <w:p w14:paraId="7AF3F169" w14:textId="77777777" w:rsidR="00052844" w:rsidRPr="00AA54CA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1490B" w14:textId="0C4C6522" w:rsidR="0085242D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tilbuddet skal defineres</w:t>
            </w:r>
            <w:r w:rsidR="00EA08C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hvilken brug af strøm/kabler</w:t>
            </w:r>
            <w:r w:rsidR="00EA08C6">
              <w:rPr>
                <w:rFonts w:ascii="Arial" w:hAnsi="Arial" w:cs="Arial"/>
                <w:sz w:val="20"/>
                <w:szCs w:val="20"/>
              </w:rPr>
              <w:t>, der er nødvendig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at gennemføre </w:t>
            </w:r>
          </w:p>
          <w:p w14:paraId="29DC2D99" w14:textId="77777777" w:rsidR="00052844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setu</w:t>
            </w:r>
            <w:r w:rsidR="0085242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pet.</w:t>
            </w:r>
          </w:p>
          <w:p w14:paraId="7ECE1122" w14:textId="77777777" w:rsidR="00052844" w:rsidRPr="00082D59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43B4A" w14:textId="2E3A597E" w:rsidR="00052844" w:rsidRPr="0069004C" w:rsidRDefault="00052844" w:rsidP="0005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4C">
              <w:rPr>
                <w:rFonts w:ascii="Arial" w:hAnsi="Arial" w:cs="Arial"/>
                <w:b/>
                <w:sz w:val="20"/>
                <w:szCs w:val="20"/>
              </w:rPr>
              <w:t>Tilbuddet gives ud fra den foreløbige tidsplan. Tidsplanen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forhandles endeligt primo </w:t>
            </w:r>
            <w:r w:rsidR="00EA08C6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aj</w:t>
            </w:r>
            <w:r w:rsidRPr="0069004C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17 i samarbejde med leverandøren.</w:t>
            </w:r>
          </w:p>
          <w:p w14:paraId="00135C21" w14:textId="77777777" w:rsidR="00052844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21417" w14:textId="77777777" w:rsidR="00052844" w:rsidRPr="00AA54CA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96F61" w14:textId="74E9F5F3" w:rsidR="00052844" w:rsidRDefault="00811EA3" w:rsidP="0005284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 xml:space="preserve">FORELØBIG </w:t>
            </w:r>
            <w:bookmarkEnd w:id="0"/>
            <w:r w:rsidR="00052844" w:rsidRPr="00AA54CA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="00052844">
              <w:rPr>
                <w:rFonts w:ascii="Arial" w:hAnsi="Arial" w:cs="Arial"/>
                <w:b/>
                <w:sz w:val="20"/>
                <w:szCs w:val="20"/>
              </w:rPr>
              <w:t>SPLAN</w:t>
            </w:r>
            <w:r w:rsidR="00052844" w:rsidRPr="00AA54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82A622" w14:textId="77777777" w:rsidR="00052844" w:rsidRDefault="00052844" w:rsidP="000528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C6273" w14:textId="77777777" w:rsidR="00052844" w:rsidRDefault="00052844" w:rsidP="0005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394">
              <w:rPr>
                <w:rFonts w:ascii="Arial" w:hAnsi="Arial" w:cs="Arial"/>
                <w:b/>
                <w:sz w:val="20"/>
                <w:szCs w:val="20"/>
              </w:rPr>
              <w:t>Badminton: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0C9C666" w14:textId="1008D80C" w:rsidR="00052844" w:rsidRPr="00455A51" w:rsidRDefault="00EA08C6" w:rsidP="00052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 t</w:t>
            </w:r>
            <w:r w:rsidR="00052844">
              <w:rPr>
                <w:rFonts w:ascii="Arial" w:hAnsi="Arial" w:cs="Arial"/>
                <w:sz w:val="20"/>
                <w:szCs w:val="20"/>
              </w:rPr>
              <w:t>orsdag d.29</w:t>
            </w:r>
            <w:r w:rsidR="00052844" w:rsidRPr="00455A51">
              <w:rPr>
                <w:rFonts w:ascii="Arial" w:hAnsi="Arial" w:cs="Arial"/>
                <w:sz w:val="20"/>
                <w:szCs w:val="20"/>
              </w:rPr>
              <w:t>/6 kl. 7:00</w:t>
            </w:r>
          </w:p>
          <w:p w14:paraId="77CCEAD4" w14:textId="5DF68FEE" w:rsidR="00052844" w:rsidRPr="00455A51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  <w:r w:rsidRPr="00455A51">
              <w:rPr>
                <w:rFonts w:ascii="Arial" w:hAnsi="Arial" w:cs="Arial"/>
                <w:sz w:val="20"/>
                <w:szCs w:val="20"/>
              </w:rPr>
              <w:t xml:space="preserve">Nedpakning </w:t>
            </w:r>
            <w:r w:rsidR="00EA08C6">
              <w:rPr>
                <w:rFonts w:ascii="Arial" w:hAnsi="Arial" w:cs="Arial"/>
                <w:sz w:val="20"/>
                <w:szCs w:val="20"/>
              </w:rPr>
              <w:t>l</w:t>
            </w:r>
            <w:r w:rsidRPr="00455A51">
              <w:rPr>
                <w:rFonts w:ascii="Arial" w:hAnsi="Arial" w:cs="Arial"/>
                <w:sz w:val="20"/>
                <w:szCs w:val="20"/>
              </w:rPr>
              <w:t>ørdag d.1/7 kl. 19:00</w:t>
            </w:r>
          </w:p>
          <w:p w14:paraId="0B59B490" w14:textId="77777777" w:rsidR="00052844" w:rsidRPr="00455A51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  <w:r w:rsidRPr="00455A51">
              <w:rPr>
                <w:rFonts w:ascii="Arial" w:hAnsi="Arial" w:cs="Arial"/>
                <w:sz w:val="20"/>
                <w:szCs w:val="20"/>
              </w:rPr>
              <w:t>Der afvikles dagligt fra kl. 08:00-19:00</w:t>
            </w:r>
          </w:p>
          <w:p w14:paraId="0B70C15F" w14:textId="77777777" w:rsidR="00052844" w:rsidRPr="004C07DC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710CE" w14:textId="77777777" w:rsidR="00052844" w:rsidRPr="00E056B5" w:rsidRDefault="00052844" w:rsidP="000528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Opfølgning på tidsplan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gennemgås primo maj.</w:t>
            </w:r>
          </w:p>
          <w:p w14:paraId="2D0CB0FD" w14:textId="77777777" w:rsidR="00052844" w:rsidRPr="00AA54CA" w:rsidRDefault="00052844" w:rsidP="000528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B00C9" w14:textId="77777777" w:rsidR="00052844" w:rsidRDefault="00052844" w:rsidP="00052844">
            <w:pPr>
              <w:jc w:val="both"/>
            </w:pPr>
          </w:p>
          <w:p w14:paraId="152A072C" w14:textId="77777777" w:rsidR="00052844" w:rsidRDefault="00052844" w:rsidP="00052844">
            <w:pPr>
              <w:jc w:val="both"/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 wp14:anchorId="116C538D" wp14:editId="03CDFA94">
                  <wp:extent cx="5256530" cy="3942398"/>
                  <wp:effectExtent l="0" t="0" r="127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58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530" cy="394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1E8E5" w14:textId="77777777" w:rsidR="00052844" w:rsidRDefault="00052844" w:rsidP="00052844">
            <w:pPr>
              <w:jc w:val="both"/>
            </w:pPr>
          </w:p>
          <w:p w14:paraId="2F305EBA" w14:textId="77777777" w:rsidR="00052844" w:rsidRDefault="00052844" w:rsidP="00052844"/>
          <w:p w14:paraId="6DAECE9F" w14:textId="77777777" w:rsidR="00052844" w:rsidRDefault="00052844" w:rsidP="00052844">
            <w:pPr>
              <w:jc w:val="both"/>
            </w:pPr>
            <w:r>
              <w:rPr>
                <w:noProof/>
                <w:lang w:eastAsia="da-DK"/>
              </w:rPr>
              <w:drawing>
                <wp:inline distT="0" distB="0" distL="0" distR="0" wp14:anchorId="1012B5A4" wp14:editId="38CF1F0F">
                  <wp:extent cx="5256530" cy="3942398"/>
                  <wp:effectExtent l="0" t="0" r="127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56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963" cy="394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39ADC9" w14:textId="77777777" w:rsidR="00655B49" w:rsidRDefault="00655B49" w:rsidP="000C5964">
            <w:pPr>
              <w:ind w:left="538" w:hanging="538"/>
            </w:pPr>
          </w:p>
        </w:tc>
      </w:tr>
    </w:tbl>
    <w:p w14:paraId="45EC32F9" w14:textId="77777777" w:rsidR="004D42F2" w:rsidRDefault="004D42F2" w:rsidP="00052844">
      <w:pPr>
        <w:pStyle w:val="DocumentHeading"/>
        <w:ind w:right="28"/>
      </w:pPr>
    </w:p>
    <w:sectPr w:rsidR="004D42F2" w:rsidSect="0063135F">
      <w:headerReference w:type="default" r:id="rId16"/>
      <w:headerReference w:type="first" r:id="rId17"/>
      <w:footerReference w:type="first" r:id="rId18"/>
      <w:pgSz w:w="11906" w:h="16838" w:code="9"/>
      <w:pgMar w:top="1135" w:right="2834" w:bottom="2268" w:left="1985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6EE64" w14:textId="77777777" w:rsidR="0063135F" w:rsidRDefault="0063135F" w:rsidP="009E4B94">
      <w:pPr>
        <w:spacing w:line="240" w:lineRule="auto"/>
      </w:pPr>
      <w:r>
        <w:separator/>
      </w:r>
    </w:p>
  </w:endnote>
  <w:endnote w:type="continuationSeparator" w:id="0">
    <w:p w14:paraId="0BC15BBB" w14:textId="77777777" w:rsidR="0063135F" w:rsidRDefault="0063135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F62A" w14:textId="77777777" w:rsidR="0065484C" w:rsidRDefault="000C5964" w:rsidP="00F331F3">
    <w:pPr>
      <w:pStyle w:val="Template-Adresse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74B0D" w14:textId="77777777" w:rsidR="0063135F" w:rsidRDefault="0063135F" w:rsidP="009E4B94">
      <w:pPr>
        <w:spacing w:line="240" w:lineRule="auto"/>
      </w:pPr>
      <w:r>
        <w:separator/>
      </w:r>
    </w:p>
  </w:footnote>
  <w:footnote w:type="continuationSeparator" w:id="0">
    <w:p w14:paraId="7091821F" w14:textId="77777777" w:rsidR="0063135F" w:rsidRDefault="0063135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7833" w14:textId="77777777" w:rsidR="00C15058" w:rsidRDefault="002146E8" w:rsidP="00C15058"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5BAE0354" wp14:editId="3DC2A15B">
          <wp:simplePos x="0" y="0"/>
          <wp:positionH relativeFrom="column">
            <wp:posOffset>4171639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6" name="Billede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32548" w14:textId="77777777" w:rsidR="00C15058" w:rsidRDefault="00C15058" w:rsidP="00C15058"/>
  <w:p w14:paraId="2419EC16" w14:textId="77777777" w:rsidR="002F5AEA" w:rsidRPr="004D42F2" w:rsidRDefault="002F5AEA" w:rsidP="004D42F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73C9" w14:textId="77777777" w:rsidR="000727E4" w:rsidRDefault="000C5964" w:rsidP="00B769DA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EB4F2DA" wp14:editId="2ED58A62">
          <wp:simplePos x="0" y="0"/>
          <wp:positionH relativeFrom="column">
            <wp:posOffset>4185287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4" name="Billede 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80CDDF" w14:textId="77777777" w:rsidR="00F331F3" w:rsidRDefault="00F331F3" w:rsidP="00B769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6C68AC"/>
    <w:multiLevelType w:val="hybridMultilevel"/>
    <w:tmpl w:val="FB98866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503DB"/>
    <w:multiLevelType w:val="hybridMultilevel"/>
    <w:tmpl w:val="1A0A76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F4FF4"/>
    <w:multiLevelType w:val="singleLevel"/>
    <w:tmpl w:val="01FEC9F4"/>
    <w:lvl w:ilvl="0">
      <w:start w:val="1"/>
      <w:numFmt w:val="bullet"/>
      <w:lvlText w:val="-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EF9CF3D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E5663796"/>
    <w:lvl w:ilvl="0">
      <w:start w:val="1"/>
      <w:numFmt w:val="bullet"/>
      <w:pStyle w:val="Opstilling-punkttegn"/>
      <w:lvlText w:val=""/>
      <w:lvlJc w:val="left"/>
      <w:pPr>
        <w:ind w:left="360" w:hanging="360"/>
      </w:pPr>
      <w:rPr>
        <w:rFonts w:ascii="Wingdings" w:hAnsi="Wingdings" w:hint="default"/>
        <w:color w:val="2878C8"/>
        <w:sz w:val="18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F"/>
    <w:rsid w:val="00004865"/>
    <w:rsid w:val="00052844"/>
    <w:rsid w:val="00054298"/>
    <w:rsid w:val="000727E4"/>
    <w:rsid w:val="00094ABD"/>
    <w:rsid w:val="000C408F"/>
    <w:rsid w:val="000C5964"/>
    <w:rsid w:val="00116243"/>
    <w:rsid w:val="0013244F"/>
    <w:rsid w:val="00157961"/>
    <w:rsid w:val="00160952"/>
    <w:rsid w:val="0018175B"/>
    <w:rsid w:val="00182651"/>
    <w:rsid w:val="001A6E74"/>
    <w:rsid w:val="002146E8"/>
    <w:rsid w:val="00244D70"/>
    <w:rsid w:val="00255C64"/>
    <w:rsid w:val="002607CC"/>
    <w:rsid w:val="00260B79"/>
    <w:rsid w:val="00293D49"/>
    <w:rsid w:val="002A1148"/>
    <w:rsid w:val="002D6F84"/>
    <w:rsid w:val="002E0008"/>
    <w:rsid w:val="002E74A4"/>
    <w:rsid w:val="002F5AEA"/>
    <w:rsid w:val="0038374A"/>
    <w:rsid w:val="003B35B0"/>
    <w:rsid w:val="003B44F0"/>
    <w:rsid w:val="003B4D7B"/>
    <w:rsid w:val="003C4F9F"/>
    <w:rsid w:val="003C60F1"/>
    <w:rsid w:val="00424709"/>
    <w:rsid w:val="004C01B2"/>
    <w:rsid w:val="004D42F2"/>
    <w:rsid w:val="0055493E"/>
    <w:rsid w:val="005A28D4"/>
    <w:rsid w:val="005A754C"/>
    <w:rsid w:val="005C5F97"/>
    <w:rsid w:val="005E392E"/>
    <w:rsid w:val="005E78CF"/>
    <w:rsid w:val="005F1580"/>
    <w:rsid w:val="005F3ED8"/>
    <w:rsid w:val="006137AC"/>
    <w:rsid w:val="00616149"/>
    <w:rsid w:val="0063135F"/>
    <w:rsid w:val="0065484C"/>
    <w:rsid w:val="00655B49"/>
    <w:rsid w:val="00681D83"/>
    <w:rsid w:val="00685DE6"/>
    <w:rsid w:val="006900C2"/>
    <w:rsid w:val="006B30A9"/>
    <w:rsid w:val="006D70D0"/>
    <w:rsid w:val="007015F2"/>
    <w:rsid w:val="0070267E"/>
    <w:rsid w:val="00706E32"/>
    <w:rsid w:val="007546AF"/>
    <w:rsid w:val="00765934"/>
    <w:rsid w:val="007962E6"/>
    <w:rsid w:val="007C3135"/>
    <w:rsid w:val="007E373C"/>
    <w:rsid w:val="007F6394"/>
    <w:rsid w:val="0080198C"/>
    <w:rsid w:val="00811EA3"/>
    <w:rsid w:val="00814B00"/>
    <w:rsid w:val="00815AD9"/>
    <w:rsid w:val="0085242D"/>
    <w:rsid w:val="00892D08"/>
    <w:rsid w:val="00893791"/>
    <w:rsid w:val="008A6E9C"/>
    <w:rsid w:val="008E5A6D"/>
    <w:rsid w:val="008F32DF"/>
    <w:rsid w:val="008F4D20"/>
    <w:rsid w:val="00904875"/>
    <w:rsid w:val="00905575"/>
    <w:rsid w:val="00914ACF"/>
    <w:rsid w:val="00934690"/>
    <w:rsid w:val="00951B25"/>
    <w:rsid w:val="00983B74"/>
    <w:rsid w:val="00990263"/>
    <w:rsid w:val="009A4CCC"/>
    <w:rsid w:val="009B7977"/>
    <w:rsid w:val="009C3F43"/>
    <w:rsid w:val="009D29B1"/>
    <w:rsid w:val="009E032B"/>
    <w:rsid w:val="009E0B6D"/>
    <w:rsid w:val="009E4B94"/>
    <w:rsid w:val="00A805DE"/>
    <w:rsid w:val="00AF1D02"/>
    <w:rsid w:val="00B00D92"/>
    <w:rsid w:val="00B346F7"/>
    <w:rsid w:val="00B45561"/>
    <w:rsid w:val="00B45EE0"/>
    <w:rsid w:val="00B769DA"/>
    <w:rsid w:val="00BC170B"/>
    <w:rsid w:val="00C15058"/>
    <w:rsid w:val="00C33DDE"/>
    <w:rsid w:val="00C37738"/>
    <w:rsid w:val="00CA6392"/>
    <w:rsid w:val="00CB7B0C"/>
    <w:rsid w:val="00CC6322"/>
    <w:rsid w:val="00CC63B9"/>
    <w:rsid w:val="00D32331"/>
    <w:rsid w:val="00D847FC"/>
    <w:rsid w:val="00D96141"/>
    <w:rsid w:val="00DB31AF"/>
    <w:rsid w:val="00DE2B28"/>
    <w:rsid w:val="00E13E89"/>
    <w:rsid w:val="00E17008"/>
    <w:rsid w:val="00E90018"/>
    <w:rsid w:val="00EA08C6"/>
    <w:rsid w:val="00EB2C50"/>
    <w:rsid w:val="00EB46D1"/>
    <w:rsid w:val="00EF2B68"/>
    <w:rsid w:val="00F331F3"/>
    <w:rsid w:val="00FB3176"/>
    <w:rsid w:val="00FC4688"/>
    <w:rsid w:val="00FC55B0"/>
    <w:rsid w:val="00FC7A59"/>
    <w:rsid w:val="00FE2C9C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7E5A08"/>
  <w15:docId w15:val="{CAF29467-0FA3-41DA-BA00-F0C0A552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DA"/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69DA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769DA"/>
    <w:rPr>
      <w:rFonts w:eastAsiaTheme="majorEastAsia" w:cstheme="majorBidi"/>
      <w:b/>
      <w:bCs/>
      <w:sz w:val="1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autoRedefine/>
    <w:uiPriority w:val="2"/>
    <w:qFormat/>
    <w:rsid w:val="00C37738"/>
    <w:pPr>
      <w:numPr>
        <w:numId w:val="1"/>
      </w:numPr>
      <w:ind w:left="227" w:hanging="227"/>
      <w:contextualSpacing/>
    </w:pPr>
  </w:style>
  <w:style w:type="paragraph" w:styleId="Opstilling-talellerbogst">
    <w:name w:val="List Number"/>
    <w:basedOn w:val="Normal"/>
    <w:autoRedefine/>
    <w:uiPriority w:val="2"/>
    <w:qFormat/>
    <w:rsid w:val="00616149"/>
    <w:pPr>
      <w:numPr>
        <w:numId w:val="6"/>
      </w:numPr>
      <w:ind w:left="227" w:hanging="227"/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D22846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</w:style>
  <w:style w:type="character" w:styleId="Hyperlink">
    <w:name w:val="Hyperlink"/>
    <w:basedOn w:val="Standardskrifttypeiafsnit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paragraph" w:styleId="Listeafsnit">
    <w:name w:val="List Paragraph"/>
    <w:basedOn w:val="Normal"/>
    <w:uiPriority w:val="34"/>
    <w:qFormat/>
    <w:rsid w:val="00052844"/>
    <w:pPr>
      <w:spacing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2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9BC84244A6A7EB4EA270031BCDC82AFD" ma:contentTypeVersion="37" ma:contentTypeDescription="Opret et nyt dokument" ma:contentTypeScope="" ma:versionID="2a429864d0d1cd06fc1cc3d61640bd90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targetNamespace="http://schemas.microsoft.com/office/2006/metadata/properties" ma:root="true" ma:fieldsID="39bd36b392ebacfc918fb431bf15c01f" ns1:_="" ns2:_="" ns3:_="">
    <xsd:import namespace="http://schemas.microsoft.com/sharepoint/v3"/>
    <xsd:import namespace="95bacc11-7eeb-41c0-9730-a63089a941a0"/>
    <xsd:import namespace="http://schemas.microsoft.com/sharepoint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be96585c87754cfb99855c6716000fea" minOccurs="0"/>
                <xsd:element ref="ns2:n06dbf8a90b449749e980664514b727e" minOccurs="0"/>
                <xsd:element ref="ns2:_dlc_DocId" minOccurs="0"/>
                <xsd:element ref="ns2:_dlc_DocIdUrl" minOccurs="0"/>
                <xsd:element ref="ns2:_dlc_DocIdPersistId" minOccurs="0"/>
                <xsd:element ref="ns2:WebLogoUrl" minOccurs="0"/>
                <xsd:element ref="ns2:WebLogoDescription" minOccurs="0"/>
                <xsd:element ref="ns3:DGIContributors" minOccurs="0"/>
                <xsd:element ref="ns2:k1d3ee6935b74e91b6066f4d65ff43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e96585c87754cfb99855c6716000fea" ma:index="19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1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WebLogoUrl" ma:index="26" nillable="true" ma:displayName="Logo Url" ma:default="" ma:internalName="WebLogoUrl" ma:readOnly="true">
      <xsd:simpleType>
        <xsd:restriction base="dms:Text"/>
      </xsd:simpleType>
    </xsd:element>
    <xsd:element name="WebLogoDescription" ma:index="27" nillable="true" ma:displayName="Logo Description" ma:default="" ma:internalName="WebLogoDescription" ma:readOnly="true">
      <xsd:simpleType>
        <xsd:restriction base="dms:Text"/>
      </xsd:simpleType>
    </xsd:element>
    <xsd:element name="k1d3ee6935b74e91b6066f4d65ff43d5" ma:index="29" nillable="true" ma:taxonomy="true" ma:internalName="k1d3ee6935b74e91b6066f4d65ff43d5" ma:taxonomyFieldName="DGIGroupNumberTags" ma:displayName="Gruppenummer" ma:readOnly="true" ma:default="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8" nillable="true" ma:displayName="Bidragydere" ma:default="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/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/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/>
    </a30b47dfce084917b1a46b754eb13bc7>
    <_dlc_DocId xmlns="95bacc11-7eeb-41c0-9730-a63089a941a0">GRUPPERUM-1107-8</_dlc_DocId>
    <_dlc_DocIdUrl xmlns="95bacc11-7eeb-41c0-9730-a63089a941a0">
      <Url>https://mimer.dgi.dk/grupperum/DGI-skabeloner/_layouts/DocIdRedir.aspx?ID=GRUPPERUM-1107-8</Url>
      <Description>GRUPPERUM-1107-8</Description>
    </_dlc_DocIdUrl>
    <k1d3ee6935b74e91b6066f4d65ff43d5 xmlns="95bacc11-7eeb-41c0-9730-a63089a941a0">
      <Terms xmlns="http://schemas.microsoft.com/office/infopath/2007/PartnerControls"/>
    </k1d3ee6935b74e91b6066f4d65ff43d5>
  </documentManagement>
</p:properties>
</file>

<file path=customXml/itemProps1.xml><?xml version="1.0" encoding="utf-8"?>
<ds:datastoreItem xmlns:ds="http://schemas.openxmlformats.org/officeDocument/2006/customXml" ds:itemID="{876590A4-FF97-47C1-8101-175D7CBDCC7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4B85A18-83E9-4028-B14D-9A29C0C532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900A4-4211-40FA-A7B1-A5D73D9C3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272040-BB2E-4347-80BD-72B36949A99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9919236-1845-4943-9E83-8FA0A014601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95bacc11-7eeb-41c0-9730-a63089a941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DGI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Poulsen</dc:creator>
  <cp:lastModifiedBy>Keld Rud Nielsen</cp:lastModifiedBy>
  <cp:revision>7</cp:revision>
  <cp:lastPrinted>2014-05-27T11:07:00Z</cp:lastPrinted>
  <dcterms:created xsi:type="dcterms:W3CDTF">2016-09-15T08:10:00Z</dcterms:created>
  <dcterms:modified xsi:type="dcterms:W3CDTF">2016-10-06T13:40:00Z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0x0101005A8C4930FCC8674C98C964DC9D976ED501009BC84244A6A7EB4EA270031BCDC82AFD</vt:lpwstr>
  </property>
  <property fmtid="{D5CDD505-2E9C-101B-9397-08002B2CF9AE}" pid="3" name="_dlc_DocIdItemGuid">
    <vt:lpwstr>c80b99c2-ef37-449a-aa62-9e8597f3ec13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