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E0905" w:rsidRPr="003E0905" w:rsidRDefault="003E0905" w:rsidP="003E0905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3E0905">
        <w:rPr>
          <w:rFonts w:ascii="Arial Black" w:hAnsi="Arial Black" w:cs="Arial"/>
          <w:sz w:val="32"/>
          <w:szCs w:val="24"/>
          <w:lang w:val="en-US"/>
        </w:rPr>
        <w:t>Inflatable Black Fenders</w:t>
      </w:r>
    </w:p>
    <w:p w:rsidR="003E0905" w:rsidRPr="003E0905" w:rsidRDefault="003E0905" w:rsidP="003E0905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3E0905">
        <w:rPr>
          <w:rFonts w:ascii="Arial Black" w:hAnsi="Arial Black" w:cs="Arial"/>
          <w:sz w:val="32"/>
          <w:szCs w:val="24"/>
          <w:lang w:val="en-US"/>
        </w:rPr>
        <w:t>Dimension 3500 x 2000 mm</w:t>
      </w:r>
    </w:p>
    <w:p w:rsidR="00333919" w:rsidRPr="008018B6" w:rsidRDefault="00333919" w:rsidP="003E0905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3E0905">
        <w:rPr>
          <w:rFonts w:ascii="Arial" w:hAnsi="Arial" w:cs="Arial"/>
          <w:sz w:val="24"/>
          <w:szCs w:val="24"/>
          <w:lang w:val="en-US"/>
        </w:rPr>
        <w:t xml:space="preserve"> </w:t>
      </w:r>
      <w:r w:rsidR="00477A7D" w:rsidRPr="008018B6">
        <w:rPr>
          <w:rFonts w:ascii="Arial" w:hAnsi="Arial" w:cs="Arial"/>
          <w:sz w:val="24"/>
          <w:szCs w:val="24"/>
          <w:lang w:val="en-US"/>
        </w:rPr>
        <w:t>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These tender conditions</w:t>
      </w:r>
    </w:p>
    <w:p w:rsidR="003E0905" w:rsidRPr="003E0905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E0905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3E0905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796889" w:rsidRPr="003E0905" w:rsidRDefault="00171776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E0905">
        <w:rPr>
          <w:rFonts w:ascii="Arial" w:hAnsi="Arial" w:cs="Arial"/>
          <w:sz w:val="24"/>
          <w:szCs w:val="24"/>
          <w:lang w:val="en-US"/>
        </w:rPr>
        <w:t>[</w:t>
      </w:r>
      <w:r w:rsidR="0025316D" w:rsidRPr="003E0905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3E0905">
        <w:rPr>
          <w:rFonts w:ascii="Arial" w:hAnsi="Arial" w:cs="Arial"/>
          <w:sz w:val="24"/>
          <w:szCs w:val="24"/>
          <w:lang w:val="en-US"/>
        </w:rPr>
        <w:t>on</w:t>
      </w:r>
    </w:p>
    <w:p w:rsidR="008629A8" w:rsidRPr="003E0905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E0905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3E0905">
        <w:rPr>
          <w:rFonts w:ascii="Arial" w:hAnsi="Arial" w:cs="Arial"/>
          <w:sz w:val="24"/>
          <w:szCs w:val="24"/>
          <w:lang w:val="en-US"/>
        </w:rPr>
        <w:t>L</w:t>
      </w:r>
      <w:r w:rsidRPr="003E0905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8E6017" w:rsidRPr="003E0905" w:rsidRDefault="002743E3" w:rsidP="003E0905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3E0905">
        <w:rPr>
          <w:rFonts w:ascii="Arial" w:hAnsi="Arial" w:cs="Arial"/>
          <w:sz w:val="24"/>
          <w:szCs w:val="24"/>
          <w:lang w:val="en-US"/>
        </w:rPr>
        <w:t>.</w:t>
      </w:r>
    </w:p>
    <w:p w:rsidR="00BC7D05" w:rsidRPr="003E0905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Default="00A919A7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3E0905">
        <w:rPr>
          <w:rFonts w:ascii="Arial" w:hAnsi="Arial" w:cs="Arial"/>
          <w:sz w:val="24"/>
          <w:szCs w:val="24"/>
          <w:lang w:val="en-US"/>
        </w:rPr>
        <w:t xml:space="preserve">lowest price </w:t>
      </w:r>
      <w:r w:rsidRPr="003E0905">
        <w:rPr>
          <w:rFonts w:ascii="Arial" w:hAnsi="Arial" w:cs="Arial"/>
          <w:sz w:val="24"/>
          <w:szCs w:val="24"/>
          <w:lang w:val="en-US"/>
        </w:rPr>
        <w:t>In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3E0905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6" w:name="_Toc142994425"/>
      <w:bookmarkStart w:id="7" w:name="_Toc143582647"/>
      <w:bookmarkStart w:id="8" w:name="_Toc170110429"/>
      <w:bookmarkStart w:id="9" w:name="_Ref172100667"/>
      <w:bookmarkStart w:id="10" w:name="_Toc172101228"/>
      <w:bookmarkStart w:id="11" w:name="_Toc202934811"/>
      <w:bookmarkStart w:id="12" w:name="_Toc203202096"/>
      <w:bookmarkStart w:id="13" w:name="_Toc206239037"/>
      <w:bookmarkStart w:id="14" w:name="_Toc292868212"/>
      <w:bookmarkStart w:id="15" w:name="_Toc405296294"/>
      <w:r w:rsidRPr="008018B6">
        <w:rPr>
          <w:rFonts w:ascii="Arial" w:hAnsi="Arial" w:cs="Arial"/>
          <w:sz w:val="24"/>
          <w:szCs w:val="24"/>
        </w:rPr>
        <w:lastRenderedPageBreak/>
        <w:t>reservations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6" w:name="_Toc136937109"/>
      <w:bookmarkStart w:id="17" w:name="_Toc136948042"/>
      <w:bookmarkStart w:id="18" w:name="_Toc136936167"/>
      <w:bookmarkStart w:id="19" w:name="_Toc136937110"/>
      <w:bookmarkStart w:id="20" w:name="_Toc136948043"/>
      <w:bookmarkStart w:id="21" w:name="_Toc136936168"/>
      <w:bookmarkStart w:id="22" w:name="_Toc136937111"/>
      <w:bookmarkStart w:id="23" w:name="_Toc136948044"/>
      <w:bookmarkStart w:id="24" w:name="_Toc405296297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8018B6">
        <w:rPr>
          <w:rFonts w:ascii="Arial" w:hAnsi="Arial" w:cs="Arial"/>
          <w:sz w:val="24"/>
          <w:szCs w:val="24"/>
        </w:rPr>
        <w:t>Questions in writing</w:t>
      </w:r>
      <w:bookmarkEnd w:id="24"/>
    </w:p>
    <w:p w:rsidR="009C5EF2" w:rsidRPr="003E0905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E0905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3E0905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3E0905">
        <w:rPr>
          <w:rFonts w:ascii="Arial" w:hAnsi="Arial" w:cs="Arial"/>
          <w:sz w:val="24"/>
          <w:szCs w:val="24"/>
          <w:lang w:val="en-US"/>
        </w:rPr>
        <w:t>t</w:t>
      </w:r>
      <w:r w:rsidR="009C5EF2" w:rsidRPr="003E0905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3E0905">
        <w:rPr>
          <w:rFonts w:ascii="Arial" w:hAnsi="Arial" w:cs="Arial"/>
          <w:sz w:val="24"/>
          <w:szCs w:val="24"/>
          <w:lang w:val="en-US"/>
        </w:rPr>
        <w:t>d</w:t>
      </w:r>
      <w:r w:rsidR="009C5EF2" w:rsidRPr="003E0905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3E0905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3E0905" w:rsidRPr="003E0905">
        <w:rPr>
          <w:rFonts w:ascii="Arial" w:hAnsi="Arial" w:cs="Arial"/>
          <w:sz w:val="24"/>
          <w:szCs w:val="24"/>
          <w:lang w:val="en-US"/>
        </w:rPr>
        <w:t>FMI-KTP-SC-TENDER-MA@mil.dk</w:t>
      </w:r>
    </w:p>
    <w:p w:rsidR="009C5EF2" w:rsidRPr="003E0905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</w:t>
      </w:r>
      <w:r w:rsidR="003E0905">
        <w:rPr>
          <w:rFonts w:ascii="Arial" w:hAnsi="Arial" w:cs="Arial"/>
          <w:sz w:val="24"/>
          <w:szCs w:val="24"/>
          <w:lang w:val="en-US"/>
        </w:rPr>
        <w:t>udbud.</w:t>
      </w:r>
      <w:r w:rsidR="000A46C4">
        <w:rPr>
          <w:rFonts w:ascii="Arial" w:hAnsi="Arial" w:cs="Arial"/>
          <w:sz w:val="24"/>
          <w:szCs w:val="24"/>
          <w:lang w:val="en-US"/>
        </w:rPr>
        <w:t>dk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5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5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6" w:name="_Ref347838311"/>
      <w:bookmarkStart w:id="27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6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3E0905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E0905">
        <w:rPr>
          <w:rFonts w:ascii="Arial" w:hAnsi="Arial" w:cs="Arial"/>
          <w:sz w:val="24"/>
          <w:szCs w:val="24"/>
        </w:rPr>
        <w:t>Filled out Requirement Specification</w:t>
      </w:r>
      <w:r w:rsidR="003E0905" w:rsidRPr="003E0905">
        <w:rPr>
          <w:rFonts w:ascii="Arial" w:hAnsi="Arial" w:cs="Arial"/>
          <w:sz w:val="24"/>
          <w:szCs w:val="24"/>
        </w:rPr>
        <w:t xml:space="preserve"> </w:t>
      </w: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6611"/>
      <w:bookmarkStart w:id="29" w:name="_Toc405296301"/>
      <w:bookmarkEnd w:id="27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8"/>
      <w:bookmarkEnd w:id="29"/>
    </w:p>
    <w:p w:rsidR="00F554BB" w:rsidRPr="00A919A7" w:rsidRDefault="00F83611" w:rsidP="0036792A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6792A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36792A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3" w:history="1">
        <w:r w:rsidR="0036792A" w:rsidRPr="00690EDE">
          <w:rPr>
            <w:rStyle w:val="Hyperlink"/>
            <w:rFonts w:ascii="Arial" w:hAnsi="Arial" w:cs="Arial"/>
            <w:sz w:val="24"/>
            <w:szCs w:val="24"/>
            <w:lang w:val="en-US"/>
          </w:rPr>
          <w:t>FMI-KTP-SC-TENDER-MA@mil.dk</w:t>
        </w:r>
      </w:hyperlink>
      <w:r w:rsidR="0036792A">
        <w:rPr>
          <w:rFonts w:ascii="Arial" w:hAnsi="Arial" w:cs="Arial"/>
          <w:sz w:val="24"/>
          <w:szCs w:val="24"/>
          <w:lang w:val="en-US"/>
        </w:rPr>
        <w:t xml:space="preserve"> </w:t>
      </w:r>
      <w:r w:rsidRPr="0036792A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36792A">
        <w:rPr>
          <w:rFonts w:ascii="Arial" w:hAnsi="Arial" w:cs="Arial"/>
          <w:sz w:val="24"/>
          <w:szCs w:val="24"/>
          <w:lang w:val="en-US"/>
        </w:rPr>
        <w:t xml:space="preserve"> </w:t>
      </w:r>
      <w:r w:rsidR="0036792A">
        <w:rPr>
          <w:rFonts w:ascii="Arial" w:hAnsi="Arial" w:cs="Arial"/>
          <w:sz w:val="24"/>
          <w:szCs w:val="24"/>
          <w:lang w:val="en-US"/>
        </w:rPr>
        <w:t>20-07-2020</w:t>
      </w:r>
      <w:r w:rsidR="002641A5" w:rsidRPr="0036792A">
        <w:rPr>
          <w:rFonts w:ascii="Arial" w:hAnsi="Arial" w:cs="Arial"/>
          <w:sz w:val="24"/>
          <w:szCs w:val="24"/>
          <w:lang w:val="en-US"/>
        </w:rPr>
        <w:t xml:space="preserve"> at </w:t>
      </w:r>
      <w:r w:rsidR="0036792A">
        <w:rPr>
          <w:rFonts w:ascii="Arial" w:hAnsi="Arial" w:cs="Arial"/>
          <w:sz w:val="24"/>
          <w:szCs w:val="24"/>
          <w:lang w:val="en-US"/>
        </w:rPr>
        <w:t>10</w:t>
      </w:r>
      <w:r w:rsidR="002641A5" w:rsidRPr="0036792A">
        <w:rPr>
          <w:rFonts w:ascii="Arial" w:hAnsi="Arial" w:cs="Arial"/>
          <w:sz w:val="24"/>
          <w:szCs w:val="24"/>
          <w:lang w:val="en-US"/>
        </w:rPr>
        <w:t>:00 CET.</w:t>
      </w:r>
      <w:r w:rsidR="00D40050" w:rsidRPr="0036792A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0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0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1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3E0905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36792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30-06-2020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3E0905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36792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13-07-2020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E0905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36792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15-07-2020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36792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20-07-2020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</w:t>
            </w:r>
            <w:r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2" w:name="_Toc240193845"/>
      <w:bookmarkStart w:id="33" w:name="_Toc240193846"/>
      <w:bookmarkStart w:id="34" w:name="_Toc240193847"/>
      <w:bookmarkStart w:id="35" w:name="_Toc240193848"/>
      <w:bookmarkStart w:id="36" w:name="_Toc240193849"/>
      <w:bookmarkStart w:id="37" w:name="_Toc240193850"/>
      <w:bookmarkStart w:id="38" w:name="_Toc240191957"/>
      <w:bookmarkStart w:id="39" w:name="_Toc240193851"/>
      <w:bookmarkStart w:id="40" w:name="_Toc240191958"/>
      <w:bookmarkStart w:id="41" w:name="_Toc240193852"/>
      <w:bookmarkStart w:id="42" w:name="_Toc240191959"/>
      <w:bookmarkStart w:id="43" w:name="_Toc240193853"/>
      <w:bookmarkStart w:id="44" w:name="_GoBack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56" w:rsidRDefault="00FA5556" w:rsidP="00333919">
      <w:pPr>
        <w:spacing w:line="240" w:lineRule="auto"/>
      </w:pPr>
      <w:r>
        <w:separator/>
      </w:r>
    </w:p>
  </w:endnote>
  <w:endnote w:type="continuationSeparator" w:id="0">
    <w:p w:rsidR="00FA5556" w:rsidRDefault="00FA555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7323AD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7323AD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650EE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="007323AD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56" w:rsidRDefault="00FA5556" w:rsidP="00333919">
      <w:pPr>
        <w:spacing w:line="240" w:lineRule="auto"/>
      </w:pPr>
      <w:r>
        <w:separator/>
      </w:r>
    </w:p>
  </w:footnote>
  <w:footnote w:type="continuationSeparator" w:id="0">
    <w:p w:rsidR="00FA5556" w:rsidRDefault="00FA555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7323AD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6792A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90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0EE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23AD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SC-TENDER-MA@mil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2a7b62-18c2-4926-a891-55c0c57152a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D245E-E15E-42FB-9B07-A3B23ABCE2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8D1D697-8476-4A3C-B564-15557630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2020-06-30T07:46:00Z</dcterms:created>
  <dcterms:modified xsi:type="dcterms:W3CDTF">2020-06-30T07:46:00Z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